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66765" w14:textId="38320D96" w:rsidR="00937E2D" w:rsidRPr="00C11B3F" w:rsidRDefault="00741450">
      <w:pPr>
        <w:rPr>
          <w:b/>
          <w:bCs/>
        </w:rPr>
      </w:pPr>
      <w:r w:rsidRPr="00C11B3F">
        <w:rPr>
          <w:b/>
          <w:bCs/>
        </w:rPr>
        <w:t xml:space="preserve">UTK Faculty Senate Retreat </w:t>
      </w:r>
      <w:r w:rsidR="00080C98">
        <w:rPr>
          <w:b/>
          <w:bCs/>
        </w:rPr>
        <w:t xml:space="preserve">Schedule </w:t>
      </w:r>
      <w:r w:rsidRPr="00C11B3F">
        <w:rPr>
          <w:b/>
          <w:bCs/>
        </w:rPr>
        <w:t>– August 27, 2021</w:t>
      </w:r>
    </w:p>
    <w:p w14:paraId="2CF8B0ED" w14:textId="5BA8495D" w:rsidR="00741450" w:rsidRDefault="00741450"/>
    <w:p w14:paraId="621369BF" w14:textId="65197566" w:rsidR="00741450" w:rsidRPr="003E3F16" w:rsidRDefault="00080C98">
      <w:pPr>
        <w:rPr>
          <w:rFonts w:ascii="Arial" w:hAnsi="Arial" w:cs="Arial"/>
          <w:color w:val="39394D"/>
          <w:sz w:val="20"/>
          <w:szCs w:val="20"/>
        </w:rPr>
      </w:pPr>
      <w:r>
        <w:t>Retreat will be h</w:t>
      </w:r>
      <w:r w:rsidR="00741450">
        <w:t xml:space="preserve">eld via Zoom – </w:t>
      </w:r>
      <w:hyperlink r:id="rId4" w:history="1">
        <w:r w:rsidR="00741450" w:rsidRPr="00080C98">
          <w:rPr>
            <w:rStyle w:val="Hyperlink"/>
          </w:rPr>
          <w:t xml:space="preserve">link </w:t>
        </w:r>
        <w:r w:rsidR="003E3F16" w:rsidRPr="00080C98">
          <w:rPr>
            <w:rStyle w:val="Hyperlink"/>
          </w:rPr>
          <w:t>for the entire day of activities</w:t>
        </w:r>
      </w:hyperlink>
      <w:r w:rsidR="003E3F16">
        <w:t xml:space="preserve">  </w:t>
      </w:r>
    </w:p>
    <w:p w14:paraId="5AEBAE80" w14:textId="1E924097" w:rsidR="00741450" w:rsidRDefault="00741450"/>
    <w:p w14:paraId="6BC49D65" w14:textId="145FD281" w:rsidR="00741450" w:rsidRDefault="00741450">
      <w:r>
        <w:t xml:space="preserve">9:00-9:45 New Senator Orientation – Presenter: </w:t>
      </w:r>
      <w:r w:rsidR="00080C98">
        <w:t xml:space="preserve">UTK Advisory Board Faculty Representative </w:t>
      </w:r>
      <w:r>
        <w:t>Beauvais Lyons</w:t>
      </w:r>
    </w:p>
    <w:p w14:paraId="52C90FC5" w14:textId="066ED794" w:rsidR="00741450" w:rsidRDefault="00741450"/>
    <w:p w14:paraId="65510887" w14:textId="426F9CDB" w:rsidR="00741450" w:rsidRDefault="00741450">
      <w:r>
        <w:t>9:45-10:00 Discussion of points raised in</w:t>
      </w:r>
      <w:r w:rsidR="00080C98">
        <w:t xml:space="preserve"> presentation of</w:t>
      </w:r>
      <w:r>
        <w:t xml:space="preserve"> </w:t>
      </w:r>
      <w:hyperlink r:id="rId5" w:history="1">
        <w:r w:rsidRPr="00080C98">
          <w:rPr>
            <w:rStyle w:val="Hyperlink"/>
          </w:rPr>
          <w:t>Faculty Senate President’s Remarks</w:t>
        </w:r>
      </w:hyperlink>
      <w:r>
        <w:t xml:space="preserve"> – Louis Gross</w:t>
      </w:r>
    </w:p>
    <w:p w14:paraId="665F853F" w14:textId="7987A709" w:rsidR="00741450" w:rsidRDefault="00741450"/>
    <w:p w14:paraId="088772F0" w14:textId="6EB37B61" w:rsidR="00080C98" w:rsidRDefault="00741450" w:rsidP="00080C98">
      <w:r>
        <w:t>10:00- 10:30 Panel discussion with Chancellor Plowman – Panel members:</w:t>
      </w:r>
      <w:r w:rsidR="00080C98">
        <w:t xml:space="preserve"> </w:t>
      </w:r>
      <w:r w:rsidR="00080C98">
        <w:t>Shawn Spurgeon</w:t>
      </w:r>
      <w:r w:rsidR="00080C98">
        <w:t xml:space="preserve"> (</w:t>
      </w:r>
      <w:r w:rsidR="00080C98">
        <w:t>Chair</w:t>
      </w:r>
      <w:r w:rsidR="00080C98">
        <w:t xml:space="preserve">), </w:t>
      </w:r>
      <w:r w:rsidR="00080C98">
        <w:t xml:space="preserve">Anne </w:t>
      </w:r>
      <w:proofErr w:type="spellStart"/>
      <w:r w:rsidR="00080C98">
        <w:t>Langendorfer</w:t>
      </w:r>
      <w:proofErr w:type="spellEnd"/>
      <w:r w:rsidR="00080C98">
        <w:t xml:space="preserve">, </w:t>
      </w:r>
      <w:r w:rsidR="00080C98">
        <w:t>Stephanie Madison</w:t>
      </w:r>
    </w:p>
    <w:p w14:paraId="71B0DB5C" w14:textId="28DC56D4" w:rsidR="00741450" w:rsidRDefault="00741450"/>
    <w:p w14:paraId="48082027" w14:textId="77777777" w:rsidR="00EC48D8" w:rsidRDefault="00080C98" w:rsidP="00741450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      </w:t>
      </w:r>
      <w:r w:rsidR="00741450">
        <w:rPr>
          <w:rFonts w:ascii="Calibri" w:eastAsia="Times New Roman" w:hAnsi="Calibri" w:cs="Calibri"/>
          <w:color w:val="000000"/>
          <w:sz w:val="22"/>
          <w:szCs w:val="22"/>
        </w:rPr>
        <w:t xml:space="preserve">Questions/comments on the </w:t>
      </w:r>
      <w:hyperlink r:id="rId6" w:history="1">
        <w:r w:rsidR="00741450" w:rsidRPr="00080C98">
          <w:rPr>
            <w:rStyle w:val="Hyperlink"/>
            <w:rFonts w:ascii="Calibri" w:eastAsia="Times New Roman" w:hAnsi="Calibri" w:cs="Calibri"/>
            <w:sz w:val="22"/>
            <w:szCs w:val="22"/>
          </w:rPr>
          <w:t>Chancellor’s remarks provided in advance of the Retreat</w:t>
        </w:r>
      </w:hyperlink>
      <w:r w:rsidR="0064274C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EC48D8">
        <w:rPr>
          <w:rFonts w:ascii="Calibri" w:eastAsia="Times New Roman" w:hAnsi="Calibri" w:cs="Calibri"/>
          <w:color w:val="000000"/>
          <w:sz w:val="22"/>
          <w:szCs w:val="22"/>
        </w:rPr>
        <w:t xml:space="preserve">and  </w:t>
      </w:r>
      <w:r w:rsidR="00EC48D8">
        <w:rPr>
          <w:rFonts w:ascii="Calibri" w:eastAsia="Times New Roman" w:hAnsi="Calibri" w:cs="Calibri"/>
          <w:color w:val="000000"/>
          <w:sz w:val="22"/>
          <w:szCs w:val="22"/>
        </w:rPr>
        <w:t xml:space="preserve">    </w:t>
      </w:r>
    </w:p>
    <w:p w14:paraId="2B05F6EC" w14:textId="04A9A2C4" w:rsidR="00741450" w:rsidRPr="00EC48D8" w:rsidRDefault="00EC48D8" w:rsidP="00741450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      </w:t>
      </w:r>
      <w:hyperlink r:id="rId7" w:history="1">
        <w:r w:rsidRPr="00EC48D8">
          <w:rPr>
            <w:rStyle w:val="Hyperlink"/>
            <w:rFonts w:ascii="Calibri" w:eastAsia="Times New Roman" w:hAnsi="Calibri" w:cs="Calibri"/>
            <w:sz w:val="22"/>
            <w:szCs w:val="22"/>
          </w:rPr>
          <w:t>presentation slides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741450">
        <w:rPr>
          <w:rFonts w:ascii="Calibri" w:eastAsia="Times New Roman" w:hAnsi="Calibri" w:cs="Calibri"/>
          <w:color w:val="000000"/>
          <w:sz w:val="22"/>
          <w:szCs w:val="22"/>
        </w:rPr>
        <w:t>should be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741450">
        <w:rPr>
          <w:rFonts w:ascii="Calibri" w:eastAsia="Times New Roman" w:hAnsi="Calibri" w:cs="Calibri"/>
          <w:color w:val="000000"/>
          <w:sz w:val="22"/>
          <w:szCs w:val="22"/>
        </w:rPr>
        <w:t xml:space="preserve">posted to </w:t>
      </w:r>
      <w:hyperlink r:id="rId8" w:history="1">
        <w:r w:rsidR="00080C98" w:rsidRPr="00080C98">
          <w:rPr>
            <w:rStyle w:val="Hyperlink"/>
            <w:rFonts w:ascii="Calibri" w:eastAsia="Times New Roman" w:hAnsi="Calibri" w:cs="Calibri"/>
            <w:sz w:val="22"/>
            <w:szCs w:val="22"/>
          </w:rPr>
          <w:t xml:space="preserve">this </w:t>
        </w:r>
        <w:r w:rsidR="00741450" w:rsidRPr="00080C98">
          <w:rPr>
            <w:rStyle w:val="Hyperlink"/>
            <w:rFonts w:ascii="Calibri" w:eastAsia="Times New Roman" w:hAnsi="Calibri" w:cs="Calibri"/>
            <w:sz w:val="22"/>
            <w:szCs w:val="22"/>
          </w:rPr>
          <w:t>link</w:t>
        </w:r>
      </w:hyperlink>
      <w:r w:rsidR="00741450">
        <w:rPr>
          <w:rFonts w:ascii="Calibri" w:eastAsia="Times New Roman" w:hAnsi="Calibri" w:cs="Calibri"/>
          <w:color w:val="000000"/>
          <w:sz w:val="22"/>
          <w:szCs w:val="22"/>
        </w:rPr>
        <w:t xml:space="preserve"> by 5PM Aug</w:t>
      </w:r>
      <w:r w:rsidR="00340E7B">
        <w:rPr>
          <w:rFonts w:ascii="Calibri" w:eastAsia="Times New Roman" w:hAnsi="Calibri" w:cs="Calibri"/>
          <w:color w:val="000000"/>
          <w:sz w:val="22"/>
          <w:szCs w:val="22"/>
        </w:rPr>
        <w:t>ust</w:t>
      </w:r>
      <w:r w:rsidR="00741450">
        <w:rPr>
          <w:rFonts w:ascii="Calibri" w:eastAsia="Times New Roman" w:hAnsi="Calibri" w:cs="Calibri"/>
          <w:color w:val="000000"/>
          <w:sz w:val="22"/>
          <w:szCs w:val="22"/>
        </w:rPr>
        <w:t xml:space="preserve"> 24</w:t>
      </w:r>
      <w:r w:rsidR="00340E7B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59C714F9" w14:textId="77777777" w:rsidR="00741450" w:rsidRPr="00741450" w:rsidRDefault="00741450" w:rsidP="00741450">
      <w:pPr>
        <w:rPr>
          <w:rFonts w:ascii="Calibri" w:eastAsia="Times New Roman" w:hAnsi="Calibri" w:cs="Calibri"/>
          <w:color w:val="000000"/>
        </w:rPr>
      </w:pPr>
      <w:r w:rsidRPr="0074145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4F1B6C8" w14:textId="72EC9FDE" w:rsidR="00340E7B" w:rsidRDefault="00741450" w:rsidP="00340E7B">
      <w:r>
        <w:t>10:30-11:00 Panel discussion with Vice Chancellor for Research Crawford – Panel members:</w:t>
      </w:r>
      <w:r w:rsidR="00340E7B">
        <w:t xml:space="preserve"> </w:t>
      </w:r>
      <w:r w:rsidR="00340E7B">
        <w:t xml:space="preserve">Vasileios </w:t>
      </w:r>
      <w:proofErr w:type="spellStart"/>
      <w:r w:rsidR="00340E7B">
        <w:t>Maroulas</w:t>
      </w:r>
      <w:proofErr w:type="spellEnd"/>
      <w:r w:rsidR="00340E7B">
        <w:t xml:space="preserve"> </w:t>
      </w:r>
      <w:r w:rsidR="00340E7B">
        <w:t>(</w:t>
      </w:r>
      <w:r w:rsidR="00340E7B">
        <w:t>Chair</w:t>
      </w:r>
      <w:r w:rsidR="00340E7B">
        <w:t xml:space="preserve">), </w:t>
      </w:r>
      <w:r w:rsidR="00340E7B">
        <w:t>Bernard Issa</w:t>
      </w:r>
      <w:r w:rsidR="00340E7B">
        <w:t xml:space="preserve">, </w:t>
      </w:r>
      <w:r w:rsidR="00340E7B">
        <w:t>Mary McAlpin</w:t>
      </w:r>
    </w:p>
    <w:p w14:paraId="50F03D09" w14:textId="11B294B2" w:rsidR="00741450" w:rsidRDefault="00741450" w:rsidP="00741450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E15103C" w14:textId="77777777" w:rsidR="00340E7B" w:rsidRDefault="00340E7B" w:rsidP="00741450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     </w:t>
      </w:r>
      <w:r w:rsidR="00741450">
        <w:rPr>
          <w:rFonts w:ascii="Calibri" w:eastAsia="Times New Roman" w:hAnsi="Calibri" w:cs="Calibri"/>
          <w:color w:val="000000"/>
          <w:sz w:val="22"/>
          <w:szCs w:val="22"/>
        </w:rPr>
        <w:t xml:space="preserve">Questions/comments on the </w:t>
      </w:r>
      <w:hyperlink r:id="rId9" w:history="1">
        <w:r w:rsidR="00741450" w:rsidRPr="00340E7B">
          <w:rPr>
            <w:rStyle w:val="Hyperlink"/>
            <w:rFonts w:ascii="Calibri" w:eastAsia="Times New Roman" w:hAnsi="Calibri" w:cs="Calibri"/>
            <w:sz w:val="22"/>
            <w:szCs w:val="22"/>
          </w:rPr>
          <w:t>Vice Chancellor for Research’s remarks provided in advance</w:t>
        </w:r>
      </w:hyperlink>
      <w:r w:rsidR="00741450">
        <w:rPr>
          <w:rFonts w:ascii="Calibri" w:eastAsia="Times New Roman" w:hAnsi="Calibri" w:cs="Calibri"/>
          <w:color w:val="000000"/>
          <w:sz w:val="22"/>
          <w:szCs w:val="22"/>
        </w:rPr>
        <w:t xml:space="preserve"> of the </w:t>
      </w:r>
    </w:p>
    <w:p w14:paraId="793CC932" w14:textId="447523F2" w:rsidR="00741450" w:rsidRPr="00741450" w:rsidRDefault="00340E7B" w:rsidP="0074145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     </w:t>
      </w:r>
      <w:r w:rsidR="00741450">
        <w:rPr>
          <w:rFonts w:ascii="Calibri" w:eastAsia="Times New Roman" w:hAnsi="Calibri" w:cs="Calibri"/>
          <w:color w:val="000000"/>
          <w:sz w:val="22"/>
          <w:szCs w:val="22"/>
        </w:rPr>
        <w:t>Retreat</w:t>
      </w:r>
      <w:r w:rsidR="0064274C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741450">
        <w:rPr>
          <w:rFonts w:ascii="Calibri" w:eastAsia="Times New Roman" w:hAnsi="Calibri" w:cs="Calibri"/>
          <w:color w:val="000000"/>
          <w:sz w:val="22"/>
          <w:szCs w:val="22"/>
        </w:rPr>
        <w:t xml:space="preserve">should be posted to </w:t>
      </w:r>
      <w:hyperlink r:id="rId10" w:history="1">
        <w:r w:rsidR="00741450" w:rsidRPr="00340E7B">
          <w:rPr>
            <w:rStyle w:val="Hyperlink"/>
            <w:rFonts w:ascii="Calibri" w:eastAsia="Times New Roman" w:hAnsi="Calibri" w:cs="Calibri"/>
            <w:sz w:val="22"/>
            <w:szCs w:val="22"/>
          </w:rPr>
          <w:t>th</w:t>
        </w:r>
        <w:r w:rsidRPr="00340E7B">
          <w:rPr>
            <w:rStyle w:val="Hyperlink"/>
            <w:rFonts w:ascii="Calibri" w:eastAsia="Times New Roman" w:hAnsi="Calibri" w:cs="Calibri"/>
            <w:sz w:val="22"/>
            <w:szCs w:val="22"/>
          </w:rPr>
          <w:t>is</w:t>
        </w:r>
        <w:r w:rsidR="00741450" w:rsidRPr="00340E7B">
          <w:rPr>
            <w:rStyle w:val="Hyperlink"/>
            <w:rFonts w:ascii="Calibri" w:eastAsia="Times New Roman" w:hAnsi="Calibri" w:cs="Calibri"/>
            <w:sz w:val="22"/>
            <w:szCs w:val="22"/>
          </w:rPr>
          <w:t xml:space="preserve"> link</w:t>
        </w:r>
      </w:hyperlink>
      <w:r w:rsidR="00741450">
        <w:rPr>
          <w:rFonts w:ascii="Calibri" w:eastAsia="Times New Roman" w:hAnsi="Calibri" w:cs="Calibri"/>
          <w:color w:val="000000"/>
          <w:sz w:val="22"/>
          <w:szCs w:val="22"/>
        </w:rPr>
        <w:t xml:space="preserve"> by 5PM Aug</w:t>
      </w:r>
      <w:r>
        <w:rPr>
          <w:rFonts w:ascii="Calibri" w:eastAsia="Times New Roman" w:hAnsi="Calibri" w:cs="Calibri"/>
          <w:color w:val="000000"/>
          <w:sz w:val="22"/>
          <w:szCs w:val="22"/>
        </w:rPr>
        <w:t>ust</w:t>
      </w:r>
      <w:r w:rsidR="00741450">
        <w:rPr>
          <w:rFonts w:ascii="Calibri" w:eastAsia="Times New Roman" w:hAnsi="Calibri" w:cs="Calibri"/>
          <w:color w:val="000000"/>
          <w:sz w:val="22"/>
          <w:szCs w:val="22"/>
        </w:rPr>
        <w:t xml:space="preserve"> 24</w:t>
      </w:r>
      <w:r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0AFF250B" w14:textId="77777777" w:rsidR="00741450" w:rsidRDefault="00741450" w:rsidP="00741450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F2B4B8E" w14:textId="3B5B8E51" w:rsidR="00741450" w:rsidRDefault="00741450" w:rsidP="001230B3">
      <w:r>
        <w:t xml:space="preserve">11:00-11:30 Panel discussion with Provost </w:t>
      </w:r>
      <w:proofErr w:type="spellStart"/>
      <w:r>
        <w:t>Zomchick</w:t>
      </w:r>
      <w:proofErr w:type="spellEnd"/>
      <w:r>
        <w:t>– Panel members:</w:t>
      </w:r>
      <w:r w:rsidR="001230B3">
        <w:t xml:space="preserve"> </w:t>
      </w:r>
      <w:r w:rsidR="001230B3" w:rsidRPr="001230B3">
        <w:t xml:space="preserve">Beauvais Lyons </w:t>
      </w:r>
      <w:r w:rsidR="001230B3">
        <w:t>(C</w:t>
      </w:r>
      <w:r w:rsidR="001230B3" w:rsidRPr="001230B3">
        <w:t>hair</w:t>
      </w:r>
      <w:r w:rsidR="001230B3">
        <w:t xml:space="preserve">), </w:t>
      </w:r>
      <w:r w:rsidR="001230B3" w:rsidRPr="001230B3">
        <w:t>Joanne Devlin</w:t>
      </w:r>
      <w:r w:rsidR="001230B3">
        <w:t xml:space="preserve">, </w:t>
      </w:r>
      <w:r w:rsidR="001230B3">
        <w:t>Martin Griffin</w:t>
      </w:r>
      <w:r w:rsidR="001230B3">
        <w:t xml:space="preserve">, </w:t>
      </w:r>
      <w:r w:rsidR="001230B3">
        <w:t>Ste</w:t>
      </w:r>
      <w:r w:rsidR="001230B3">
        <w:t>f</w:t>
      </w:r>
      <w:r w:rsidR="001230B3">
        <w:t xml:space="preserve">anie </w:t>
      </w:r>
      <w:proofErr w:type="spellStart"/>
      <w:r w:rsidR="001230B3">
        <w:t>Ohnesorg</w:t>
      </w:r>
      <w:proofErr w:type="spellEnd"/>
    </w:p>
    <w:p w14:paraId="4AFE60F3" w14:textId="77777777" w:rsidR="00741450" w:rsidRDefault="00741450" w:rsidP="00741450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AA0D49E" w14:textId="77777777" w:rsidR="001230B3" w:rsidRDefault="001230B3" w:rsidP="00741450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     </w:t>
      </w:r>
      <w:r w:rsidR="00741450">
        <w:rPr>
          <w:rFonts w:ascii="Calibri" w:eastAsia="Times New Roman" w:hAnsi="Calibri" w:cs="Calibri"/>
          <w:color w:val="000000"/>
          <w:sz w:val="22"/>
          <w:szCs w:val="22"/>
        </w:rPr>
        <w:t xml:space="preserve">Questions/comments on the </w:t>
      </w:r>
      <w:hyperlink r:id="rId11" w:history="1">
        <w:r w:rsidR="00741450" w:rsidRPr="001230B3">
          <w:rPr>
            <w:rStyle w:val="Hyperlink"/>
            <w:rFonts w:ascii="Calibri" w:eastAsia="Times New Roman" w:hAnsi="Calibri" w:cs="Calibri"/>
            <w:sz w:val="22"/>
            <w:szCs w:val="22"/>
          </w:rPr>
          <w:t>Provost’s remarks provided in advance of the Retreat</w:t>
        </w:r>
      </w:hyperlink>
      <w:r w:rsidR="00A34F4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741450">
        <w:rPr>
          <w:rFonts w:ascii="Calibri" w:eastAsia="Times New Roman" w:hAnsi="Calibri" w:cs="Calibri"/>
          <w:color w:val="000000"/>
          <w:sz w:val="22"/>
          <w:szCs w:val="22"/>
        </w:rPr>
        <w:t xml:space="preserve">should be posted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 </w:t>
      </w:r>
    </w:p>
    <w:p w14:paraId="1BDA265E" w14:textId="5C5743F3" w:rsidR="00741450" w:rsidRPr="00741450" w:rsidRDefault="001230B3" w:rsidP="0074145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     </w:t>
      </w:r>
      <w:r w:rsidR="00741450">
        <w:rPr>
          <w:rFonts w:ascii="Calibri" w:eastAsia="Times New Roman" w:hAnsi="Calibri" w:cs="Calibri"/>
          <w:color w:val="000000"/>
          <w:sz w:val="22"/>
          <w:szCs w:val="22"/>
        </w:rPr>
        <w:t xml:space="preserve">to </w:t>
      </w:r>
      <w:hyperlink r:id="rId12" w:history="1">
        <w:r w:rsidR="00741450" w:rsidRPr="001230B3">
          <w:rPr>
            <w:rStyle w:val="Hyperlink"/>
            <w:rFonts w:ascii="Calibri" w:eastAsia="Times New Roman" w:hAnsi="Calibri" w:cs="Calibri"/>
            <w:sz w:val="22"/>
            <w:szCs w:val="22"/>
          </w:rPr>
          <w:t>th</w:t>
        </w:r>
        <w:r w:rsidRPr="001230B3">
          <w:rPr>
            <w:rStyle w:val="Hyperlink"/>
            <w:rFonts w:ascii="Calibri" w:eastAsia="Times New Roman" w:hAnsi="Calibri" w:cs="Calibri"/>
            <w:sz w:val="22"/>
            <w:szCs w:val="22"/>
          </w:rPr>
          <w:t>is</w:t>
        </w:r>
        <w:r w:rsidR="00741450" w:rsidRPr="001230B3">
          <w:rPr>
            <w:rStyle w:val="Hyperlink"/>
            <w:rFonts w:ascii="Calibri" w:eastAsia="Times New Roman" w:hAnsi="Calibri" w:cs="Calibri"/>
            <w:sz w:val="22"/>
            <w:szCs w:val="22"/>
          </w:rPr>
          <w:t xml:space="preserve"> link</w:t>
        </w:r>
      </w:hyperlink>
      <w:r w:rsidR="00741450">
        <w:rPr>
          <w:rFonts w:ascii="Calibri" w:eastAsia="Times New Roman" w:hAnsi="Calibri" w:cs="Calibri"/>
          <w:color w:val="000000"/>
          <w:sz w:val="22"/>
          <w:szCs w:val="22"/>
        </w:rPr>
        <w:t xml:space="preserve"> by 5PM Aug</w:t>
      </w:r>
      <w:r>
        <w:rPr>
          <w:rFonts w:ascii="Calibri" w:eastAsia="Times New Roman" w:hAnsi="Calibri" w:cs="Calibri"/>
          <w:color w:val="000000"/>
          <w:sz w:val="22"/>
          <w:szCs w:val="22"/>
        </w:rPr>
        <w:t>ust</w:t>
      </w:r>
      <w:r w:rsidR="00741450">
        <w:rPr>
          <w:rFonts w:ascii="Calibri" w:eastAsia="Times New Roman" w:hAnsi="Calibri" w:cs="Calibri"/>
          <w:color w:val="000000"/>
          <w:sz w:val="22"/>
          <w:szCs w:val="22"/>
        </w:rPr>
        <w:t xml:space="preserve"> 24</w:t>
      </w:r>
      <w:r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35677726" w14:textId="77777777" w:rsidR="00741450" w:rsidRDefault="00741450" w:rsidP="00741450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F6D3574" w14:textId="75042710" w:rsidR="00741450" w:rsidRDefault="00741450" w:rsidP="001230B3">
      <w:r>
        <w:t>11:30-12:00 Panel discussion with Senior Vice Chancellor for Finance and Administration Cimino– Panel members:</w:t>
      </w:r>
      <w:r w:rsidR="001230B3">
        <w:t xml:space="preserve"> </w:t>
      </w:r>
      <w:r w:rsidR="001230B3">
        <w:t xml:space="preserve">Phillip </w:t>
      </w:r>
      <w:proofErr w:type="spellStart"/>
      <w:r w:rsidR="001230B3">
        <w:t>Daves</w:t>
      </w:r>
      <w:proofErr w:type="spellEnd"/>
      <w:r w:rsidR="001230B3">
        <w:t xml:space="preserve"> </w:t>
      </w:r>
      <w:r w:rsidR="001230B3">
        <w:t>(C</w:t>
      </w:r>
      <w:r w:rsidR="001230B3">
        <w:t>hair</w:t>
      </w:r>
      <w:r w:rsidR="001230B3">
        <w:t xml:space="preserve">), </w:t>
      </w:r>
      <w:r w:rsidR="001230B3" w:rsidRPr="001230B3">
        <w:t xml:space="preserve">Bonnie </w:t>
      </w:r>
      <w:proofErr w:type="spellStart"/>
      <w:r w:rsidR="001230B3" w:rsidRPr="001230B3">
        <w:t>Ownley</w:t>
      </w:r>
      <w:proofErr w:type="spellEnd"/>
      <w:r w:rsidR="001230B3">
        <w:t xml:space="preserve">, </w:t>
      </w:r>
      <w:r w:rsidR="001230B3">
        <w:t xml:space="preserve">Michelle </w:t>
      </w:r>
      <w:proofErr w:type="spellStart"/>
      <w:r w:rsidR="001230B3">
        <w:t>Violanti</w:t>
      </w:r>
      <w:proofErr w:type="spellEnd"/>
    </w:p>
    <w:p w14:paraId="7BA886DE" w14:textId="77777777" w:rsidR="00741450" w:rsidRDefault="00741450" w:rsidP="00741450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7E22D69" w14:textId="77777777" w:rsidR="001230B3" w:rsidRDefault="001230B3" w:rsidP="00741450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     </w:t>
      </w:r>
      <w:r w:rsidR="00741450">
        <w:rPr>
          <w:rFonts w:ascii="Calibri" w:eastAsia="Times New Roman" w:hAnsi="Calibri" w:cs="Calibri"/>
          <w:color w:val="000000"/>
          <w:sz w:val="22"/>
          <w:szCs w:val="22"/>
        </w:rPr>
        <w:t xml:space="preserve">Questions/comments on the </w:t>
      </w:r>
      <w:hyperlink r:id="rId13" w:history="1">
        <w:r w:rsidR="00741450" w:rsidRPr="001230B3">
          <w:rPr>
            <w:rStyle w:val="Hyperlink"/>
            <w:rFonts w:ascii="Calibri" w:eastAsia="Times New Roman" w:hAnsi="Calibri" w:cs="Calibri"/>
            <w:sz w:val="22"/>
            <w:szCs w:val="22"/>
          </w:rPr>
          <w:t>Senior Vice Chancellor’s remarks provided in advance of the Retreat</w:t>
        </w:r>
      </w:hyperlink>
      <w:r w:rsidR="00741450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</w:t>
      </w:r>
    </w:p>
    <w:p w14:paraId="0B4AE9CA" w14:textId="0DC02C9C" w:rsidR="00741450" w:rsidRPr="00741450" w:rsidRDefault="001230B3" w:rsidP="0074145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     </w:t>
      </w:r>
      <w:r w:rsidR="00741450">
        <w:rPr>
          <w:rFonts w:ascii="Calibri" w:eastAsia="Times New Roman" w:hAnsi="Calibri" w:cs="Calibri"/>
          <w:color w:val="000000"/>
          <w:sz w:val="22"/>
          <w:szCs w:val="22"/>
        </w:rPr>
        <w:t xml:space="preserve">should be posted to </w:t>
      </w:r>
      <w:hyperlink r:id="rId14" w:history="1">
        <w:r w:rsidR="00741450" w:rsidRPr="001230B3">
          <w:rPr>
            <w:rStyle w:val="Hyperlink"/>
            <w:rFonts w:ascii="Calibri" w:eastAsia="Times New Roman" w:hAnsi="Calibri" w:cs="Calibri"/>
            <w:sz w:val="22"/>
            <w:szCs w:val="22"/>
          </w:rPr>
          <w:t>th</w:t>
        </w:r>
        <w:r w:rsidRPr="001230B3">
          <w:rPr>
            <w:rStyle w:val="Hyperlink"/>
            <w:rFonts w:ascii="Calibri" w:eastAsia="Times New Roman" w:hAnsi="Calibri" w:cs="Calibri"/>
            <w:sz w:val="22"/>
            <w:szCs w:val="22"/>
          </w:rPr>
          <w:t>is</w:t>
        </w:r>
        <w:r w:rsidR="00741450" w:rsidRPr="001230B3">
          <w:rPr>
            <w:rStyle w:val="Hyperlink"/>
            <w:rFonts w:ascii="Calibri" w:eastAsia="Times New Roman" w:hAnsi="Calibri" w:cs="Calibri"/>
            <w:sz w:val="22"/>
            <w:szCs w:val="22"/>
          </w:rPr>
          <w:t xml:space="preserve"> link</w:t>
        </w:r>
      </w:hyperlink>
      <w:r w:rsidR="00741450">
        <w:rPr>
          <w:rFonts w:ascii="Calibri" w:eastAsia="Times New Roman" w:hAnsi="Calibri" w:cs="Calibri"/>
          <w:color w:val="000000"/>
          <w:sz w:val="22"/>
          <w:szCs w:val="22"/>
        </w:rPr>
        <w:t xml:space="preserve"> by 5PM Aug</w:t>
      </w:r>
      <w:r>
        <w:rPr>
          <w:rFonts w:ascii="Calibri" w:eastAsia="Times New Roman" w:hAnsi="Calibri" w:cs="Calibri"/>
          <w:color w:val="000000"/>
          <w:sz w:val="22"/>
          <w:szCs w:val="22"/>
        </w:rPr>
        <w:t>ust</w:t>
      </w:r>
      <w:r w:rsidR="00741450">
        <w:rPr>
          <w:rFonts w:ascii="Calibri" w:eastAsia="Times New Roman" w:hAnsi="Calibri" w:cs="Calibri"/>
          <w:color w:val="000000"/>
          <w:sz w:val="22"/>
          <w:szCs w:val="22"/>
        </w:rPr>
        <w:t xml:space="preserve"> 24</w:t>
      </w:r>
      <w:r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5AB2D593" w14:textId="19B84252" w:rsidR="00741450" w:rsidRDefault="00741450" w:rsidP="00741450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CD4F611" w14:textId="5F051A3A" w:rsidR="00741450" w:rsidRDefault="00741450" w:rsidP="00741450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12:00-1:00 Lunch Break</w:t>
      </w:r>
    </w:p>
    <w:p w14:paraId="61CC11AA" w14:textId="6CCE847E" w:rsidR="00741450" w:rsidRDefault="00741450" w:rsidP="00741450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9BDB887" w14:textId="0C7607DF" w:rsidR="00741450" w:rsidRDefault="00741450" w:rsidP="00741450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1:00-2:30 </w:t>
      </w:r>
      <w:r w:rsidR="0013194F">
        <w:rPr>
          <w:rFonts w:ascii="Calibri" w:eastAsia="Times New Roman" w:hAnsi="Calibri" w:cs="Calibri"/>
          <w:color w:val="000000"/>
          <w:sz w:val="22"/>
          <w:szCs w:val="22"/>
        </w:rPr>
        <w:t xml:space="preserve">Meetings of all </w:t>
      </w:r>
      <w:r>
        <w:rPr>
          <w:rFonts w:ascii="Calibri" w:eastAsia="Times New Roman" w:hAnsi="Calibri" w:cs="Calibri"/>
          <w:color w:val="000000"/>
          <w:sz w:val="22"/>
          <w:szCs w:val="22"/>
        </w:rPr>
        <w:t>Committee</w:t>
      </w:r>
      <w:r w:rsidR="0013194F">
        <w:rPr>
          <w:rFonts w:ascii="Calibri" w:eastAsia="Times New Roman" w:hAnsi="Calibri" w:cs="Calibri"/>
          <w:color w:val="000000"/>
          <w:sz w:val="22"/>
          <w:szCs w:val="22"/>
        </w:rPr>
        <w:t>s and Councils (except Undergraduate and Graduate Councils)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3194F">
        <w:rPr>
          <w:rFonts w:ascii="Calibri" w:eastAsia="Times New Roman" w:hAnsi="Calibri" w:cs="Calibri"/>
          <w:color w:val="000000"/>
          <w:sz w:val="22"/>
          <w:szCs w:val="22"/>
        </w:rPr>
        <w:t xml:space="preserve">will occur at the zoom room links sent to each Committee member </w:t>
      </w:r>
    </w:p>
    <w:p w14:paraId="44655A96" w14:textId="77777777" w:rsidR="0013194F" w:rsidRDefault="0013194F" w:rsidP="00741450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E728444" w14:textId="14AD1234" w:rsidR="00AB55AD" w:rsidRDefault="0013194F" w:rsidP="00741450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Each Committee/Council should summarize their main goals for this year in </w:t>
      </w:r>
      <w:hyperlink r:id="rId15" w:history="1">
        <w:r w:rsidRPr="0013194F">
          <w:rPr>
            <w:rStyle w:val="Hyperlink"/>
            <w:rFonts w:ascii="Calibri" w:eastAsia="Times New Roman" w:hAnsi="Calibri" w:cs="Calibri"/>
            <w:sz w:val="22"/>
            <w:szCs w:val="22"/>
          </w:rPr>
          <w:t xml:space="preserve">this </w:t>
        </w:r>
        <w:r w:rsidR="00AB55AD" w:rsidRPr="0013194F">
          <w:rPr>
            <w:rStyle w:val="Hyperlink"/>
            <w:rFonts w:ascii="Calibri" w:eastAsia="Times New Roman" w:hAnsi="Calibri" w:cs="Calibri"/>
            <w:sz w:val="22"/>
            <w:szCs w:val="22"/>
          </w:rPr>
          <w:t>document</w:t>
        </w:r>
      </w:hyperlink>
      <w:r w:rsidR="00AB55AD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185433A6" w14:textId="714E3155" w:rsidR="00AB55AD" w:rsidRDefault="00AB55AD" w:rsidP="00741450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FC77566" w14:textId="6CE91C4D" w:rsidR="00AB55AD" w:rsidRDefault="00AB55AD" w:rsidP="00741450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2:30-2:45 Break</w:t>
      </w:r>
    </w:p>
    <w:p w14:paraId="45EFB86C" w14:textId="1882EA38" w:rsidR="00AB55AD" w:rsidRDefault="00AB55AD" w:rsidP="00741450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16017CB" w14:textId="60B99FA3" w:rsidR="00AB55AD" w:rsidRPr="00741450" w:rsidRDefault="00AB55AD" w:rsidP="0074145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2:45</w:t>
      </w:r>
      <w:r w:rsidR="0013194F">
        <w:rPr>
          <w:rFonts w:ascii="Calibri" w:eastAsia="Times New Roman" w:hAnsi="Calibri" w:cs="Calibri"/>
          <w:color w:val="000000"/>
          <w:sz w:val="22"/>
          <w:szCs w:val="22"/>
        </w:rPr>
        <w:t>-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4:00 Committee reports </w:t>
      </w:r>
      <w:r w:rsidR="009C7C96">
        <w:rPr>
          <w:rFonts w:ascii="Calibri" w:eastAsia="Times New Roman" w:hAnsi="Calibri" w:cs="Calibri"/>
          <w:color w:val="000000"/>
          <w:sz w:val="22"/>
          <w:szCs w:val="22"/>
        </w:rPr>
        <w:t>- Order of reports is alphabetical.</w:t>
      </w:r>
    </w:p>
    <w:p w14:paraId="560E8A5B" w14:textId="06DEA44C" w:rsidR="00741450" w:rsidRDefault="00741450" w:rsidP="00741450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651A5EB" w14:textId="77777777" w:rsidR="00741450" w:rsidRDefault="00741450" w:rsidP="00741450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7FBC6FA" w14:textId="77777777" w:rsidR="00741450" w:rsidRDefault="00741450"/>
    <w:sectPr w:rsidR="00741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50"/>
    <w:rsid w:val="00080C98"/>
    <w:rsid w:val="001230B3"/>
    <w:rsid w:val="0013194F"/>
    <w:rsid w:val="00340E7B"/>
    <w:rsid w:val="00377066"/>
    <w:rsid w:val="003E3F16"/>
    <w:rsid w:val="0064274C"/>
    <w:rsid w:val="00741450"/>
    <w:rsid w:val="008A6605"/>
    <w:rsid w:val="00937E2D"/>
    <w:rsid w:val="009C7C96"/>
    <w:rsid w:val="00A34F46"/>
    <w:rsid w:val="00AB55AD"/>
    <w:rsid w:val="00C11B3F"/>
    <w:rsid w:val="00EC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0B3E9D"/>
  <w15:chartTrackingRefBased/>
  <w15:docId w15:val="{B1949135-2B3F-C74B-93DC-DF575A0E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45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C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48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9Hxo4Dib3wyGvfht6" TargetMode="External"/><Relationship Id="rId13" Type="http://schemas.openxmlformats.org/officeDocument/2006/relationships/hyperlink" Target="https://www.youtube.com/watch?v=JyOCxSQOwu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nate.utk.edu/wp-content/uploads/sites/16/2021/08/Faculty-Senate-Retreat-Plowman-slides-002.pdf" TargetMode="External"/><Relationship Id="rId12" Type="http://schemas.openxmlformats.org/officeDocument/2006/relationships/hyperlink" Target="https://forms.gle/LRVmDU9j3YUqPKRa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Ye9jMaN1iU" TargetMode="External"/><Relationship Id="rId11" Type="http://schemas.openxmlformats.org/officeDocument/2006/relationships/hyperlink" Target="https://www.youtube.com/watch?v=fc_ma6JbtFc" TargetMode="External"/><Relationship Id="rId5" Type="http://schemas.openxmlformats.org/officeDocument/2006/relationships/hyperlink" Target="https://www.youtube.com/watch?v=F01uVDJ7L_I" TargetMode="External"/><Relationship Id="rId15" Type="http://schemas.openxmlformats.org/officeDocument/2006/relationships/hyperlink" Target="https://docs.google.com/document/d/1QPCHZqRrNVpEcbN8u7d8NlfCSP-Zyuhv-1VmyKaK8zA/edit" TargetMode="External"/><Relationship Id="rId10" Type="http://schemas.openxmlformats.org/officeDocument/2006/relationships/hyperlink" Target="https://forms.gle/JcJa2P8qHCGwr5uw9" TargetMode="External"/><Relationship Id="rId4" Type="http://schemas.openxmlformats.org/officeDocument/2006/relationships/hyperlink" Target="https://tennessee.zoom.us/s/94930923510" TargetMode="External"/><Relationship Id="rId9" Type="http://schemas.openxmlformats.org/officeDocument/2006/relationships/hyperlink" Target="https://www.youtube.com/watch?v=Wi8SHGzh19g" TargetMode="External"/><Relationship Id="rId14" Type="http://schemas.openxmlformats.org/officeDocument/2006/relationships/hyperlink" Target="https://forms.gle/5QikXVtvLtYQ9Ez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Gross, Louis J</dc:creator>
  <cp:keywords/>
  <dc:description/>
  <cp:lastModifiedBy>Gross, Louis J</cp:lastModifiedBy>
  <cp:revision>8</cp:revision>
  <dcterms:created xsi:type="dcterms:W3CDTF">2021-08-17T19:29:00Z</dcterms:created>
  <dcterms:modified xsi:type="dcterms:W3CDTF">2021-08-17T19:56:00Z</dcterms:modified>
</cp:coreProperties>
</file>