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C524" w14:textId="3733058D" w:rsidR="005429A7" w:rsidRPr="005429A7" w:rsidRDefault="005429A7" w:rsidP="005429A7">
      <w:pPr>
        <w:jc w:val="center"/>
        <w:rPr>
          <w:b/>
          <w:bCs/>
        </w:rPr>
      </w:pPr>
      <w:r>
        <w:rPr>
          <w:b/>
          <w:bCs/>
        </w:rPr>
        <w:t>CHANGES TO THE SENATE BYLAWS from April 1971 Through March 2023</w:t>
      </w:r>
    </w:p>
    <w:p w14:paraId="42242634" w14:textId="77777777" w:rsidR="005429A7" w:rsidRDefault="005429A7" w:rsidP="0013263F"/>
    <w:p w14:paraId="1B1C77B7" w14:textId="5078B77D" w:rsidR="0013263F" w:rsidRDefault="0013263F" w:rsidP="0013263F">
      <w:r>
        <w:t>All amendments and revisions have been included in the text of these revised Bylaws.</w:t>
      </w:r>
    </w:p>
    <w:p w14:paraId="2174C64A" w14:textId="77777777" w:rsidR="0013263F" w:rsidRDefault="0013263F" w:rsidP="0013263F"/>
    <w:p w14:paraId="2E2964A0" w14:textId="77777777" w:rsidR="0013263F" w:rsidRPr="0013263F" w:rsidRDefault="0013263F" w:rsidP="0013263F">
      <w:pPr>
        <w:rPr>
          <w:b/>
          <w:bCs/>
        </w:rPr>
      </w:pPr>
      <w:r w:rsidRPr="0013263F">
        <w:rPr>
          <w:b/>
          <w:bCs/>
        </w:rPr>
        <w:t>April 1971</w:t>
      </w:r>
    </w:p>
    <w:p w14:paraId="050609FF" w14:textId="77777777" w:rsidR="0013263F" w:rsidRDefault="0013263F" w:rsidP="0013263F">
      <w:r>
        <w:t>Proposed Bylaws presented to University Senate.</w:t>
      </w:r>
    </w:p>
    <w:p w14:paraId="322215DE" w14:textId="77777777" w:rsidR="0013263F" w:rsidRDefault="0013263F" w:rsidP="0013263F"/>
    <w:p w14:paraId="53BA3422" w14:textId="77777777" w:rsidR="0013263F" w:rsidRPr="0013263F" w:rsidRDefault="0013263F" w:rsidP="0013263F">
      <w:pPr>
        <w:rPr>
          <w:b/>
          <w:bCs/>
        </w:rPr>
      </w:pPr>
      <w:r w:rsidRPr="0013263F">
        <w:rPr>
          <w:b/>
          <w:bCs/>
        </w:rPr>
        <w:t>October 29, 1973</w:t>
      </w:r>
    </w:p>
    <w:p w14:paraId="296ED48B" w14:textId="77777777" w:rsidR="0013263F" w:rsidRDefault="0013263F" w:rsidP="0013263F">
      <w:r>
        <w:t>Interim Bylaws for the Faculty Senate Approved for a two-year period.</w:t>
      </w:r>
    </w:p>
    <w:p w14:paraId="3F144309" w14:textId="77777777" w:rsidR="0013263F" w:rsidRDefault="0013263F" w:rsidP="0013263F"/>
    <w:p w14:paraId="1BDCAA52" w14:textId="77777777" w:rsidR="0013263F" w:rsidRPr="0013263F" w:rsidRDefault="0013263F" w:rsidP="0013263F">
      <w:pPr>
        <w:rPr>
          <w:b/>
          <w:bCs/>
        </w:rPr>
      </w:pPr>
      <w:r w:rsidRPr="0013263F">
        <w:rPr>
          <w:b/>
          <w:bCs/>
        </w:rPr>
        <w:t>November 3, 1975</w:t>
      </w:r>
    </w:p>
    <w:p w14:paraId="7B7ECCC0" w14:textId="77777777" w:rsidR="0013263F" w:rsidRDefault="0013263F" w:rsidP="0013263F">
      <w:r>
        <w:t>Bylaws officially accepted (seven changes).</w:t>
      </w:r>
    </w:p>
    <w:p w14:paraId="031FD1E0" w14:textId="77777777" w:rsidR="0013263F" w:rsidRDefault="0013263F" w:rsidP="0013263F"/>
    <w:p w14:paraId="4A81CE19" w14:textId="77777777" w:rsidR="0013263F" w:rsidRPr="0013263F" w:rsidRDefault="0013263F" w:rsidP="0013263F">
      <w:pPr>
        <w:rPr>
          <w:b/>
          <w:bCs/>
        </w:rPr>
      </w:pPr>
      <w:r w:rsidRPr="0013263F">
        <w:rPr>
          <w:b/>
          <w:bCs/>
        </w:rPr>
        <w:t>February 28, 1977</w:t>
      </w:r>
    </w:p>
    <w:p w14:paraId="70CC6195" w14:textId="77777777" w:rsidR="0013263F" w:rsidRDefault="0013263F" w:rsidP="0013263F">
      <w:r>
        <w:t>Amendment 1. Articles throughout. Public Service Council added.</w:t>
      </w:r>
    </w:p>
    <w:p w14:paraId="393CAB4B" w14:textId="77777777" w:rsidR="0013263F" w:rsidRDefault="0013263F" w:rsidP="0013263F"/>
    <w:p w14:paraId="6BC87C6D" w14:textId="77777777" w:rsidR="0013263F" w:rsidRPr="0013263F" w:rsidRDefault="0013263F" w:rsidP="0013263F">
      <w:pPr>
        <w:rPr>
          <w:b/>
          <w:bCs/>
        </w:rPr>
      </w:pPr>
      <w:r w:rsidRPr="0013263F">
        <w:rPr>
          <w:b/>
          <w:bCs/>
        </w:rPr>
        <w:t>April 14, 1978</w:t>
      </w:r>
    </w:p>
    <w:p w14:paraId="055A3FA3" w14:textId="77777777" w:rsidR="0013263F" w:rsidRDefault="0013263F" w:rsidP="0013263F">
      <w:r>
        <w:t>Amendment 2. Articles throughout. Terms of office for Senators, officers, and committees</w:t>
      </w:r>
    </w:p>
    <w:p w14:paraId="72480230" w14:textId="77777777" w:rsidR="0013263F" w:rsidRDefault="0013263F" w:rsidP="0013263F">
      <w:r>
        <w:t>moved to the close of the regular Summer Quarter meeting of the Senate.</w:t>
      </w:r>
    </w:p>
    <w:p w14:paraId="54C88AEC" w14:textId="77777777" w:rsidR="0013263F" w:rsidRDefault="0013263F" w:rsidP="0013263F"/>
    <w:p w14:paraId="4F88F18F" w14:textId="77777777" w:rsidR="0013263F" w:rsidRPr="0013263F" w:rsidRDefault="0013263F" w:rsidP="0013263F">
      <w:pPr>
        <w:rPr>
          <w:b/>
          <w:bCs/>
        </w:rPr>
      </w:pPr>
      <w:r w:rsidRPr="0013263F">
        <w:rPr>
          <w:b/>
          <w:bCs/>
        </w:rPr>
        <w:t>October 1, 1979</w:t>
      </w:r>
    </w:p>
    <w:p w14:paraId="53A7DA08" w14:textId="77777777" w:rsidR="0013263F" w:rsidRDefault="0013263F" w:rsidP="0013263F">
      <w:r>
        <w:t>Amendment 3. Changes in committee size: Athletics, Executive, Faculty Affairs, Student</w:t>
      </w:r>
    </w:p>
    <w:p w14:paraId="69645200" w14:textId="77777777" w:rsidR="0013263F" w:rsidRDefault="0013263F" w:rsidP="0013263F">
      <w:r>
        <w:t>Affairs.</w:t>
      </w:r>
    </w:p>
    <w:p w14:paraId="3CF8821B" w14:textId="77777777" w:rsidR="0013263F" w:rsidRDefault="0013263F" w:rsidP="0013263F"/>
    <w:p w14:paraId="48AAB5D2" w14:textId="77777777" w:rsidR="0013263F" w:rsidRPr="0013263F" w:rsidRDefault="0013263F" w:rsidP="0013263F">
      <w:pPr>
        <w:rPr>
          <w:b/>
          <w:bCs/>
        </w:rPr>
      </w:pPr>
      <w:r w:rsidRPr="0013263F">
        <w:rPr>
          <w:b/>
          <w:bCs/>
        </w:rPr>
        <w:t>January 14, 1980</w:t>
      </w:r>
    </w:p>
    <w:p w14:paraId="580E21BD" w14:textId="77777777" w:rsidR="0013263F" w:rsidRDefault="0013263F" w:rsidP="0013263F">
      <w:r>
        <w:t xml:space="preserve">Amendment 4. Time of election of Senators, qualifications and role of President-Elect, </w:t>
      </w:r>
      <w:proofErr w:type="gramStart"/>
      <w:r>
        <w:t>added</w:t>
      </w:r>
      <w:proofErr w:type="gramEnd"/>
    </w:p>
    <w:p w14:paraId="31313171" w14:textId="77777777" w:rsidR="0013263F" w:rsidRDefault="0013263F" w:rsidP="0013263F">
      <w:r>
        <w:t>charge to Nominating Committee.</w:t>
      </w:r>
    </w:p>
    <w:p w14:paraId="444B5869" w14:textId="77777777" w:rsidR="0013263F" w:rsidRDefault="0013263F" w:rsidP="0013263F"/>
    <w:p w14:paraId="47429777" w14:textId="77777777" w:rsidR="0013263F" w:rsidRPr="0013263F" w:rsidRDefault="0013263F" w:rsidP="0013263F">
      <w:pPr>
        <w:rPr>
          <w:b/>
          <w:bCs/>
        </w:rPr>
      </w:pPr>
      <w:r w:rsidRPr="0013263F">
        <w:rPr>
          <w:b/>
          <w:bCs/>
        </w:rPr>
        <w:t>February 18, 1980</w:t>
      </w:r>
    </w:p>
    <w:p w14:paraId="60B97AC8" w14:textId="77777777" w:rsidR="0013263F" w:rsidRDefault="0013263F" w:rsidP="0013263F">
      <w:r>
        <w:t>Amendment 5. Articles throughout. Apportionment changed, added charge for Faculty Affairs</w:t>
      </w:r>
    </w:p>
    <w:p w14:paraId="46A84098" w14:textId="77777777" w:rsidR="0013263F" w:rsidRDefault="0013263F" w:rsidP="0013263F">
      <w:r>
        <w:t>Committee, Legislative Committee and Rhodes Committee added, conditions for appointment of</w:t>
      </w:r>
    </w:p>
    <w:p w14:paraId="3FC2DD50" w14:textId="77777777" w:rsidR="0013263F" w:rsidRDefault="0013263F" w:rsidP="0013263F">
      <w:r>
        <w:t>proxies extended.</w:t>
      </w:r>
    </w:p>
    <w:p w14:paraId="1C3FB249" w14:textId="77777777" w:rsidR="0013263F" w:rsidRDefault="0013263F" w:rsidP="0013263F"/>
    <w:p w14:paraId="31B11497" w14:textId="77777777" w:rsidR="0013263F" w:rsidRPr="0013263F" w:rsidRDefault="0013263F" w:rsidP="0013263F">
      <w:pPr>
        <w:rPr>
          <w:b/>
          <w:bCs/>
        </w:rPr>
      </w:pPr>
      <w:r w:rsidRPr="0013263F">
        <w:rPr>
          <w:b/>
          <w:bCs/>
        </w:rPr>
        <w:t>July 14, 1980</w:t>
      </w:r>
    </w:p>
    <w:p w14:paraId="716FA61E" w14:textId="77777777" w:rsidR="0013263F" w:rsidRDefault="0013263F" w:rsidP="0013263F">
      <w:r>
        <w:t xml:space="preserve">Amendment 6. Add Bylaws and Professional Development standing committees. Remove </w:t>
      </w:r>
      <w:proofErr w:type="gramStart"/>
      <w:r>
        <w:t>time</w:t>
      </w:r>
      <w:proofErr w:type="gramEnd"/>
    </w:p>
    <w:p w14:paraId="6344AEC1" w14:textId="77777777" w:rsidR="0013263F" w:rsidRDefault="0013263F" w:rsidP="0013263F">
      <w:r>
        <w:t>restrictions for Library committee. Renumber sections.</w:t>
      </w:r>
    </w:p>
    <w:p w14:paraId="7BEB8D51" w14:textId="77777777" w:rsidR="0013263F" w:rsidRDefault="0013263F" w:rsidP="0013263F"/>
    <w:p w14:paraId="5CF1047E" w14:textId="77777777" w:rsidR="0013263F" w:rsidRPr="0013263F" w:rsidRDefault="0013263F" w:rsidP="0013263F">
      <w:pPr>
        <w:rPr>
          <w:b/>
          <w:bCs/>
        </w:rPr>
      </w:pPr>
      <w:r w:rsidRPr="0013263F">
        <w:rPr>
          <w:b/>
          <w:bCs/>
        </w:rPr>
        <w:t>December 1, 1980</w:t>
      </w:r>
    </w:p>
    <w:p w14:paraId="25464292" w14:textId="77777777" w:rsidR="0013263F" w:rsidRDefault="0013263F" w:rsidP="0013263F">
      <w:r>
        <w:t>Amendment 7. Revise membership of Educational Policy Committee, delete Public Service</w:t>
      </w:r>
    </w:p>
    <w:p w14:paraId="1374AAFE" w14:textId="77777777" w:rsidR="0013263F" w:rsidRDefault="0013263F" w:rsidP="0013263F">
      <w:r>
        <w:t>Council.</w:t>
      </w:r>
    </w:p>
    <w:p w14:paraId="1363EB2C" w14:textId="77777777" w:rsidR="0013263F" w:rsidRDefault="0013263F" w:rsidP="0013263F"/>
    <w:p w14:paraId="7DD07E7A" w14:textId="77777777" w:rsidR="0013263F" w:rsidRPr="0013263F" w:rsidRDefault="0013263F" w:rsidP="0013263F">
      <w:pPr>
        <w:rPr>
          <w:b/>
          <w:bCs/>
        </w:rPr>
      </w:pPr>
      <w:r w:rsidRPr="0013263F">
        <w:rPr>
          <w:b/>
          <w:bCs/>
        </w:rPr>
        <w:t>July 13, 1981</w:t>
      </w:r>
    </w:p>
    <w:p w14:paraId="429114F7" w14:textId="77777777" w:rsidR="0013263F" w:rsidRDefault="0013263F" w:rsidP="0013263F">
      <w:r>
        <w:t>Amendment 8. Revise membership of Research Council. Rename Rhodes and Foreign</w:t>
      </w:r>
    </w:p>
    <w:p w14:paraId="52DE314E" w14:textId="77777777" w:rsidR="0013263F" w:rsidRDefault="0013263F" w:rsidP="0013263F">
      <w:r>
        <w:t>Scholarship to International Education Committee, expand charge of that committee.</w:t>
      </w:r>
    </w:p>
    <w:p w14:paraId="20B3E85C" w14:textId="77777777" w:rsidR="0013263F" w:rsidRDefault="0013263F" w:rsidP="0013263F"/>
    <w:p w14:paraId="016A3676" w14:textId="77777777" w:rsidR="005429A7" w:rsidRDefault="005429A7" w:rsidP="0013263F">
      <w:pPr>
        <w:rPr>
          <w:b/>
          <w:bCs/>
        </w:rPr>
      </w:pPr>
    </w:p>
    <w:p w14:paraId="3116548E" w14:textId="7A35EA4B" w:rsidR="0013263F" w:rsidRPr="0013263F" w:rsidRDefault="0013263F" w:rsidP="0013263F">
      <w:pPr>
        <w:rPr>
          <w:b/>
          <w:bCs/>
        </w:rPr>
      </w:pPr>
      <w:r w:rsidRPr="0013263F">
        <w:rPr>
          <w:b/>
          <w:bCs/>
        </w:rPr>
        <w:lastRenderedPageBreak/>
        <w:t>February 15, 1982</w:t>
      </w:r>
    </w:p>
    <w:p w14:paraId="40B68F8C" w14:textId="77777777" w:rsidR="0013263F" w:rsidRDefault="0013263F" w:rsidP="0013263F">
      <w:r>
        <w:t xml:space="preserve">Amendment 9. Revise membership of Educational Policy Committee, added charge for </w:t>
      </w:r>
      <w:proofErr w:type="gramStart"/>
      <w:r>
        <w:t>Faculty</w:t>
      </w:r>
      <w:proofErr w:type="gramEnd"/>
    </w:p>
    <w:p w14:paraId="36ADBE09" w14:textId="77777777" w:rsidR="0013263F" w:rsidRDefault="0013263F" w:rsidP="0013263F">
      <w:r>
        <w:t>Affairs Committee, and Executive Committee Chairperson. Revisions in Articles IV and V.</w:t>
      </w:r>
    </w:p>
    <w:p w14:paraId="47E68229" w14:textId="77777777" w:rsidR="005429A7" w:rsidRDefault="005429A7" w:rsidP="0013263F"/>
    <w:p w14:paraId="42602062" w14:textId="77777777" w:rsidR="0013263F" w:rsidRPr="0013263F" w:rsidRDefault="0013263F" w:rsidP="0013263F">
      <w:pPr>
        <w:rPr>
          <w:b/>
          <w:bCs/>
        </w:rPr>
      </w:pPr>
      <w:r w:rsidRPr="0013263F">
        <w:rPr>
          <w:b/>
          <w:bCs/>
        </w:rPr>
        <w:t>February 14, 1983</w:t>
      </w:r>
    </w:p>
    <w:p w14:paraId="7CC72385" w14:textId="77777777" w:rsidR="0013263F" w:rsidRDefault="0013263F" w:rsidP="0013263F">
      <w:r>
        <w:t xml:space="preserve">Amendment 10. Articles throughout. Addition of continuing part-time faculty to </w:t>
      </w:r>
      <w:proofErr w:type="gramStart"/>
      <w:r>
        <w:t>Elected</w:t>
      </w:r>
      <w:proofErr w:type="gramEnd"/>
    </w:p>
    <w:p w14:paraId="7EAA8FF0" w14:textId="77777777" w:rsidR="0013263F" w:rsidRDefault="0013263F" w:rsidP="0013263F">
      <w:r>
        <w:t>Faculty Members, addition of immediate Past President to apportionment, revision of Executive</w:t>
      </w:r>
    </w:p>
    <w:p w14:paraId="7060D64E" w14:textId="77777777" w:rsidR="0013263F" w:rsidRDefault="0013263F" w:rsidP="0013263F">
      <w:r>
        <w:t>Committee membership, and deletion of University Councilors from Nominating Committee,</w:t>
      </w:r>
    </w:p>
    <w:p w14:paraId="4E0A72BC" w14:textId="77777777" w:rsidR="0013263F" w:rsidRDefault="0013263F" w:rsidP="0013263F">
      <w:r>
        <w:t>deletion of entire section on representation to the University Council.</w:t>
      </w:r>
    </w:p>
    <w:p w14:paraId="7E7C86A6" w14:textId="77777777" w:rsidR="0013263F" w:rsidRDefault="0013263F" w:rsidP="0013263F"/>
    <w:p w14:paraId="01E06EA4" w14:textId="77777777" w:rsidR="0013263F" w:rsidRPr="0013263F" w:rsidRDefault="0013263F" w:rsidP="0013263F">
      <w:pPr>
        <w:rPr>
          <w:b/>
          <w:bCs/>
        </w:rPr>
      </w:pPr>
      <w:r w:rsidRPr="0013263F">
        <w:rPr>
          <w:b/>
          <w:bCs/>
        </w:rPr>
        <w:t>May 30, 1983</w:t>
      </w:r>
    </w:p>
    <w:p w14:paraId="1A0142FA" w14:textId="77777777" w:rsidR="0013263F" w:rsidRDefault="0013263F" w:rsidP="0013263F">
      <w:r>
        <w:t>Amendment 11. Revisions throughout. Revision of ex-officio members to the Faculty Senate</w:t>
      </w:r>
    </w:p>
    <w:p w14:paraId="3D73298B" w14:textId="77777777" w:rsidR="0013263F" w:rsidRDefault="0013263F" w:rsidP="0013263F">
      <w:r>
        <w:t>and chairpersons to the Undergraduate and Graduate Councils.</w:t>
      </w:r>
    </w:p>
    <w:p w14:paraId="4DDBF9BC" w14:textId="77777777" w:rsidR="0013263F" w:rsidRDefault="0013263F" w:rsidP="0013263F"/>
    <w:p w14:paraId="060D973C" w14:textId="77777777" w:rsidR="0013263F" w:rsidRPr="0013263F" w:rsidRDefault="0013263F" w:rsidP="0013263F">
      <w:pPr>
        <w:rPr>
          <w:b/>
          <w:bCs/>
        </w:rPr>
      </w:pPr>
      <w:r w:rsidRPr="0013263F">
        <w:rPr>
          <w:b/>
          <w:bCs/>
        </w:rPr>
        <w:t>May 21, 1984</w:t>
      </w:r>
    </w:p>
    <w:p w14:paraId="526F9530" w14:textId="77777777" w:rsidR="0013263F" w:rsidRDefault="0013263F" w:rsidP="0013263F">
      <w:r>
        <w:t>Amendment 12. Revisions throughout. Addition of the Provost, each Vice Provost, the Vice</w:t>
      </w:r>
    </w:p>
    <w:p w14:paraId="1DBB3BB7" w14:textId="77777777" w:rsidR="0013263F" w:rsidRDefault="0013263F" w:rsidP="0013263F">
      <w:r>
        <w:t>Chancellor for Business, Planning and Finance and the Vice Chancellor for Student Affairs as</w:t>
      </w:r>
    </w:p>
    <w:p w14:paraId="32EE96D3" w14:textId="77777777" w:rsidR="0013263F" w:rsidRDefault="0013263F" w:rsidP="0013263F">
      <w:r>
        <w:t>voting ex-officio voting members of the Senate.</w:t>
      </w:r>
    </w:p>
    <w:p w14:paraId="5FD8DA57" w14:textId="77777777" w:rsidR="0013263F" w:rsidRDefault="0013263F" w:rsidP="0013263F"/>
    <w:p w14:paraId="061CF11A" w14:textId="77777777" w:rsidR="0013263F" w:rsidRPr="0013263F" w:rsidRDefault="0013263F" w:rsidP="0013263F">
      <w:pPr>
        <w:rPr>
          <w:b/>
          <w:bCs/>
        </w:rPr>
      </w:pPr>
      <w:r w:rsidRPr="0013263F">
        <w:rPr>
          <w:b/>
          <w:bCs/>
        </w:rPr>
        <w:t>July 15, 1985</w:t>
      </w:r>
    </w:p>
    <w:p w14:paraId="1F5A1AC2" w14:textId="77777777" w:rsidR="0013263F" w:rsidRDefault="0013263F" w:rsidP="0013263F">
      <w:r>
        <w:t>Amendment 13. Revisions throughout. Graduate and Undergraduate Councils to report once a</w:t>
      </w:r>
    </w:p>
    <w:p w14:paraId="5EC153AD" w14:textId="77777777" w:rsidR="0013263F" w:rsidRDefault="0013263F" w:rsidP="0013263F">
      <w:r>
        <w:t>quarter through the Education Policy Committee; Vice Provosts to chair the Undergraduate and</w:t>
      </w:r>
    </w:p>
    <w:p w14:paraId="39B3ED76" w14:textId="77777777" w:rsidR="0013263F" w:rsidRDefault="0013263F" w:rsidP="0013263F">
      <w:r>
        <w:t xml:space="preserve">Graduate </w:t>
      </w:r>
      <w:proofErr w:type="gramStart"/>
      <w:r>
        <w:t>Councils;</w:t>
      </w:r>
      <w:proofErr w:type="gramEnd"/>
      <w:r>
        <w:t xml:space="preserve"> International Education Committee changed to function by the calendar year;</w:t>
      </w:r>
    </w:p>
    <w:p w14:paraId="46A9AAFF" w14:textId="77777777" w:rsidR="0013263F" w:rsidRDefault="0013263F" w:rsidP="0013263F">
      <w:r>
        <w:t>membership revisions to Educational Policy, Executive, Athletics, and Professional</w:t>
      </w:r>
    </w:p>
    <w:p w14:paraId="7611DE63" w14:textId="77777777" w:rsidR="0013263F" w:rsidRDefault="0013263F" w:rsidP="0013263F">
      <w:r>
        <w:t>Development committees; and modification of charge to Faculty and Staff Benefits Committee.</w:t>
      </w:r>
    </w:p>
    <w:p w14:paraId="50043331" w14:textId="77777777" w:rsidR="0013263F" w:rsidRDefault="0013263F" w:rsidP="0013263F"/>
    <w:p w14:paraId="268D6F6E" w14:textId="77777777" w:rsidR="0013263F" w:rsidRPr="0013263F" w:rsidRDefault="0013263F" w:rsidP="0013263F">
      <w:pPr>
        <w:rPr>
          <w:b/>
          <w:bCs/>
        </w:rPr>
      </w:pPr>
      <w:r w:rsidRPr="0013263F">
        <w:rPr>
          <w:b/>
          <w:bCs/>
        </w:rPr>
        <w:t>March 10, 1986</w:t>
      </w:r>
    </w:p>
    <w:p w14:paraId="1AF8A55B" w14:textId="77777777" w:rsidR="0013263F" w:rsidRDefault="0013263F" w:rsidP="0013263F">
      <w:r>
        <w:t>Amendment 14. Revision to sections concerning membership of the Undergraduate and</w:t>
      </w:r>
    </w:p>
    <w:p w14:paraId="4FEC5818" w14:textId="77777777" w:rsidR="0013263F" w:rsidRDefault="0013263F" w:rsidP="0013263F">
      <w:r>
        <w:t>Graduate Councils.</w:t>
      </w:r>
    </w:p>
    <w:p w14:paraId="6B01D9C2" w14:textId="77777777" w:rsidR="0013263F" w:rsidRDefault="0013263F" w:rsidP="0013263F"/>
    <w:p w14:paraId="38FC67DC" w14:textId="77777777" w:rsidR="0013263F" w:rsidRPr="0013263F" w:rsidRDefault="0013263F" w:rsidP="0013263F">
      <w:pPr>
        <w:rPr>
          <w:b/>
          <w:bCs/>
        </w:rPr>
      </w:pPr>
      <w:r w:rsidRPr="0013263F">
        <w:rPr>
          <w:b/>
          <w:bCs/>
        </w:rPr>
        <w:t>July 13, 1987</w:t>
      </w:r>
    </w:p>
    <w:p w14:paraId="46294647" w14:textId="77777777" w:rsidR="0013263F" w:rsidRDefault="0013263F" w:rsidP="0013263F">
      <w:r>
        <w:t>Amendment 15. Revisions throughout. Revision to sections regarding change from quarters to</w:t>
      </w:r>
    </w:p>
    <w:p w14:paraId="3879E617" w14:textId="77777777" w:rsidR="0013263F" w:rsidRDefault="0013263F" w:rsidP="0013263F">
      <w:r>
        <w:t>semesters. Change of meeting dates. Changes to Research Council.</w:t>
      </w:r>
    </w:p>
    <w:p w14:paraId="7B856C46" w14:textId="77777777" w:rsidR="0013263F" w:rsidRDefault="0013263F" w:rsidP="0013263F"/>
    <w:p w14:paraId="377CC118" w14:textId="77777777" w:rsidR="0013263F" w:rsidRPr="0013263F" w:rsidRDefault="0013263F" w:rsidP="0013263F">
      <w:pPr>
        <w:rPr>
          <w:b/>
          <w:bCs/>
        </w:rPr>
      </w:pPr>
      <w:r w:rsidRPr="0013263F">
        <w:rPr>
          <w:b/>
          <w:bCs/>
        </w:rPr>
        <w:t>June 26, 1989</w:t>
      </w:r>
    </w:p>
    <w:p w14:paraId="48088D29" w14:textId="77777777" w:rsidR="0013263F" w:rsidRDefault="0013263F" w:rsidP="0013263F">
      <w:r>
        <w:t>Editorial changes due to semester change and the addition of the Teaching Council.</w:t>
      </w:r>
    </w:p>
    <w:p w14:paraId="009C6350" w14:textId="77777777" w:rsidR="0013263F" w:rsidRDefault="0013263F" w:rsidP="0013263F"/>
    <w:p w14:paraId="0B1C36C3" w14:textId="77777777" w:rsidR="0013263F" w:rsidRPr="0013263F" w:rsidRDefault="0013263F" w:rsidP="0013263F">
      <w:pPr>
        <w:rPr>
          <w:b/>
          <w:bCs/>
        </w:rPr>
      </w:pPr>
      <w:r w:rsidRPr="0013263F">
        <w:rPr>
          <w:b/>
          <w:bCs/>
        </w:rPr>
        <w:t>July 13, 1989</w:t>
      </w:r>
    </w:p>
    <w:p w14:paraId="546D9AA6" w14:textId="77777777" w:rsidR="0013263F" w:rsidRDefault="0013263F" w:rsidP="0013263F">
      <w:r>
        <w:t>Changes to student representation on Senate committees. Revising the names of student</w:t>
      </w:r>
    </w:p>
    <w:p w14:paraId="0BD2BAE8" w14:textId="77777777" w:rsidR="0013263F" w:rsidRDefault="0013263F" w:rsidP="0013263F">
      <w:r>
        <w:t>government organizations.</w:t>
      </w:r>
    </w:p>
    <w:p w14:paraId="673D2BC8" w14:textId="77777777" w:rsidR="0013263F" w:rsidRDefault="0013263F" w:rsidP="0013263F"/>
    <w:p w14:paraId="2E591FA3" w14:textId="77777777" w:rsidR="0013263F" w:rsidRPr="0013263F" w:rsidRDefault="0013263F" w:rsidP="0013263F">
      <w:pPr>
        <w:rPr>
          <w:b/>
          <w:bCs/>
        </w:rPr>
      </w:pPr>
      <w:r w:rsidRPr="0013263F">
        <w:rPr>
          <w:b/>
          <w:bCs/>
        </w:rPr>
        <w:t>March 4, 1991</w:t>
      </w:r>
    </w:p>
    <w:p w14:paraId="2C1F8363" w14:textId="77777777" w:rsidR="0013263F" w:rsidRDefault="0013263F" w:rsidP="0013263F">
      <w:r>
        <w:t>Article II, section 3 – changes in Senate meeting times.</w:t>
      </w:r>
    </w:p>
    <w:p w14:paraId="50003844" w14:textId="77777777" w:rsidR="0013263F" w:rsidRDefault="0013263F" w:rsidP="0013263F">
      <w:r>
        <w:t xml:space="preserve">Article III, A. – changes in descriptions of the composition, </w:t>
      </w:r>
      <w:proofErr w:type="gramStart"/>
      <w:r>
        <w:t>duties</w:t>
      </w:r>
      <w:proofErr w:type="gramEnd"/>
      <w:r>
        <w:t xml:space="preserve"> and charge of the Athletics</w:t>
      </w:r>
    </w:p>
    <w:p w14:paraId="2589A9C7" w14:textId="7C298D64" w:rsidR="0013263F" w:rsidRDefault="0013263F" w:rsidP="0013263F">
      <w:r>
        <w:t>Committee</w:t>
      </w:r>
    </w:p>
    <w:p w14:paraId="76082F9F" w14:textId="77777777" w:rsidR="0013263F" w:rsidRDefault="0013263F" w:rsidP="0013263F">
      <w:r w:rsidRPr="0013263F">
        <w:lastRenderedPageBreak/>
        <w:t>Article III, F. – changes in composition of the Executive Committee.</w:t>
      </w:r>
      <w:r w:rsidRPr="0013263F">
        <w:br/>
        <w:t>Article III, G. – deletion of administrators from the Faculty Affairs Committee.</w:t>
      </w:r>
      <w:r w:rsidRPr="0013263F">
        <w:br/>
        <w:t>Article IV, section 2 – Revision of policy on presidential succession.</w:t>
      </w:r>
      <w:r w:rsidRPr="0013263F">
        <w:br/>
        <w:t>Editorial changes in impose consistency throughout on use of capital letters in titles.</w:t>
      </w:r>
    </w:p>
    <w:p w14:paraId="3643CC11" w14:textId="77777777" w:rsidR="0013263F" w:rsidRDefault="0013263F" w:rsidP="0013263F">
      <w:r w:rsidRPr="0013263F">
        <w:br/>
      </w:r>
      <w:r w:rsidRPr="0013263F">
        <w:rPr>
          <w:b/>
          <w:bCs/>
        </w:rPr>
        <w:t>October 14, 1991</w:t>
      </w:r>
      <w:r w:rsidRPr="0013263F">
        <w:br/>
        <w:t>Article III, Section 2, F. – selection of representatives to THEFA.</w:t>
      </w:r>
      <w:r w:rsidRPr="0013263F">
        <w:br/>
        <w:t>Article II, Section 1. B.; Article II, Section 2.; Article II, Section 9; Article II, Section 10; Article</w:t>
      </w:r>
      <w:r w:rsidRPr="0013263F">
        <w:br/>
        <w:t xml:space="preserve">III, Section I.; Article III, Section 2. </w:t>
      </w:r>
      <w:proofErr w:type="gramStart"/>
      <w:r w:rsidRPr="0013263F">
        <w:t>I.;</w:t>
      </w:r>
      <w:proofErr w:type="gramEnd"/>
      <w:r w:rsidRPr="0013263F">
        <w:t xml:space="preserve"> Other changes caused by change of schedule due to</w:t>
      </w:r>
      <w:r w:rsidRPr="0013263F">
        <w:br/>
        <w:t>deletion of summer meeting.</w:t>
      </w:r>
    </w:p>
    <w:p w14:paraId="16B1B8D8" w14:textId="77777777" w:rsidR="0013263F" w:rsidRDefault="0013263F" w:rsidP="0013263F">
      <w:r w:rsidRPr="0013263F">
        <w:br/>
      </w:r>
      <w:r w:rsidRPr="0013263F">
        <w:rPr>
          <w:b/>
          <w:bCs/>
        </w:rPr>
        <w:t>September 20, 1993</w:t>
      </w:r>
      <w:r w:rsidRPr="0013263F">
        <w:br/>
        <w:t>Changes expediting curricular review of certain kinds of curricular changes.</w:t>
      </w:r>
    </w:p>
    <w:p w14:paraId="7838A8F0" w14:textId="77777777" w:rsidR="0013263F" w:rsidRDefault="0013263F" w:rsidP="0013263F">
      <w:r w:rsidRPr="0013263F">
        <w:br/>
      </w:r>
      <w:r w:rsidRPr="0013263F">
        <w:rPr>
          <w:b/>
          <w:bCs/>
        </w:rPr>
        <w:t>April 4, 1994</w:t>
      </w:r>
      <w:r w:rsidRPr="0013263F">
        <w:br/>
        <w:t>Changes approved.</w:t>
      </w:r>
    </w:p>
    <w:p w14:paraId="509216D2" w14:textId="77777777" w:rsidR="0013263F" w:rsidRDefault="0013263F" w:rsidP="0013263F">
      <w:r w:rsidRPr="0013263F">
        <w:br/>
      </w:r>
      <w:r w:rsidRPr="0013263F">
        <w:rPr>
          <w:b/>
          <w:bCs/>
        </w:rPr>
        <w:t>October 4, 1994</w:t>
      </w:r>
      <w:r w:rsidRPr="0013263F">
        <w:br/>
        <w:t>Article III, Section 2, E1 – addition of responsibilities to the Education Policy Committee.</w:t>
      </w:r>
      <w:r w:rsidRPr="0013263F">
        <w:br/>
        <w:t>Article III, Section 2, E2 – addition of ex-officio representation to the Undergraduate Council.</w:t>
      </w:r>
      <w:r w:rsidRPr="0013263F">
        <w:br/>
        <w:t>Article III, Section I – change in term of office to the International Education Committee.</w:t>
      </w:r>
      <w:r w:rsidRPr="0013263F">
        <w:br/>
        <w:t>Article III, Section E, K, M, N, O – changes of committee membership to reflect current</w:t>
      </w:r>
      <w:r w:rsidRPr="0013263F">
        <w:br/>
        <w:t>administrative structure.</w:t>
      </w:r>
      <w:r w:rsidRPr="0013263F">
        <w:br/>
        <w:t>Article II, Section 3 – addition of regularly schedule January meeting; replaced working: terms</w:t>
      </w:r>
      <w:r w:rsidRPr="0013263F">
        <w:br/>
        <w:t>with semesters.</w:t>
      </w:r>
    </w:p>
    <w:p w14:paraId="14433F6F" w14:textId="77777777" w:rsidR="0013263F" w:rsidRDefault="0013263F" w:rsidP="0013263F">
      <w:r w:rsidRPr="0013263F">
        <w:br/>
      </w:r>
      <w:r w:rsidRPr="0013263F">
        <w:rPr>
          <w:b/>
          <w:bCs/>
        </w:rPr>
        <w:t>February 25, 1995</w:t>
      </w:r>
      <w:r w:rsidRPr="0013263F">
        <w:br/>
        <w:t>Article II, Section 2 – changes in Elections, Nominations, and Vacancies and Proxies.</w:t>
      </w:r>
      <w:r w:rsidRPr="0013263F">
        <w:br/>
        <w:t>Article III,</w:t>
      </w:r>
      <w:r w:rsidRPr="0013263F">
        <w:br/>
        <w:t>Section F – changes in Executive Committee and creation of Executive Council.</w:t>
      </w:r>
      <w:r w:rsidRPr="0013263F">
        <w:br/>
        <w:t>Section 8 – changes in the election of Committee of Committees.</w:t>
      </w:r>
    </w:p>
    <w:p w14:paraId="3701D7C4" w14:textId="0F824950" w:rsidR="0013263F" w:rsidRDefault="0013263F" w:rsidP="0013263F">
      <w:r w:rsidRPr="0013263F">
        <w:br/>
      </w:r>
      <w:r w:rsidRPr="0013263F">
        <w:rPr>
          <w:b/>
          <w:bCs/>
        </w:rPr>
        <w:t>August 8, 1996</w:t>
      </w:r>
      <w:r w:rsidRPr="0013263F">
        <w:br/>
        <w:t>Article II, Section 3 – Deletion of second paragraph under Meetings.</w:t>
      </w:r>
      <w:r w:rsidRPr="0013263F">
        <w:br/>
        <w:t>Article III, Section 2 – Deletions and additions in the composition of the Athletics, Budget, and</w:t>
      </w:r>
      <w:r w:rsidRPr="0013263F">
        <w:br/>
        <w:t>Development and Alumni Relations Committees.</w:t>
      </w:r>
    </w:p>
    <w:p w14:paraId="5D6511CB" w14:textId="77777777" w:rsidR="0013263F" w:rsidRPr="0013263F" w:rsidRDefault="0013263F" w:rsidP="0013263F"/>
    <w:p w14:paraId="06EF76F2" w14:textId="77777777" w:rsidR="0013263F" w:rsidRDefault="0013263F" w:rsidP="0013263F">
      <w:r w:rsidRPr="0013263F">
        <w:rPr>
          <w:b/>
          <w:bCs/>
        </w:rPr>
        <w:t>June 8, 1998</w:t>
      </w:r>
      <w:r w:rsidRPr="0013263F">
        <w:br/>
        <w:t>Article II, Section 2 – Additions concerning the procedures for Senators to place items on the</w:t>
      </w:r>
      <w:r w:rsidRPr="0013263F">
        <w:br/>
        <w:t>Senate Agenda.</w:t>
      </w:r>
      <w:r w:rsidRPr="0013263F">
        <w:br/>
        <w:t>Article III, Section 2.P – Delete reference to the Learning Research Center since it no longer</w:t>
      </w:r>
      <w:r w:rsidRPr="0013263F">
        <w:br/>
        <w:t>exists.</w:t>
      </w:r>
      <w:r w:rsidRPr="0013263F">
        <w:br/>
        <w:t>Article IV, Section 1 – Additions under “The President.”</w:t>
      </w:r>
    </w:p>
    <w:p w14:paraId="0494C751" w14:textId="77777777" w:rsidR="0013263F" w:rsidRDefault="0013263F" w:rsidP="0013263F">
      <w:r w:rsidRPr="0013263F">
        <w:br/>
      </w:r>
      <w:r w:rsidRPr="0013263F">
        <w:rPr>
          <w:b/>
          <w:bCs/>
        </w:rPr>
        <w:t>April 5, 1999</w:t>
      </w:r>
      <w:r w:rsidRPr="0013263F">
        <w:br/>
        <w:t>Article III, Section 2 – Replace Teaching Council Bylaws.</w:t>
      </w:r>
    </w:p>
    <w:p w14:paraId="0CC2A070" w14:textId="77777777" w:rsidR="0013263F" w:rsidRDefault="0013263F" w:rsidP="0013263F">
      <w:r w:rsidRPr="0013263F">
        <w:lastRenderedPageBreak/>
        <w:br/>
      </w:r>
      <w:r w:rsidRPr="0013263F">
        <w:rPr>
          <w:b/>
          <w:bCs/>
        </w:rPr>
        <w:t>April 3, 2000</w:t>
      </w:r>
      <w:r w:rsidRPr="0013263F">
        <w:br/>
        <w:t>Article III, Section 2, F (1) Deletion of Reference to THEFA.</w:t>
      </w:r>
      <w:r w:rsidRPr="0013263F">
        <w:br/>
        <w:t>Article III, Section 2 F (1) Revision of Membership paragraph for Executive Committee to read:</w:t>
      </w:r>
      <w:r w:rsidRPr="0013263F">
        <w:br/>
        <w:t>“Membership shall consist of the chairs of the Standing Committees of the Senate; the officers of</w:t>
      </w:r>
      <w:r w:rsidRPr="0013263F">
        <w:br/>
        <w:t>the Senate, including the Immediate Past President; and four at-large faculty members.</w:t>
      </w:r>
      <w:r w:rsidRPr="0013263F">
        <w:br/>
        <w:t>Deletion of References to “Chancellor” throughout.</w:t>
      </w:r>
      <w:r w:rsidRPr="0013263F">
        <w:br/>
        <w:t>Distinction between “election” and “appointment” when referring to committee members.</w:t>
      </w:r>
    </w:p>
    <w:p w14:paraId="697FD02B" w14:textId="77777777" w:rsidR="0013263F" w:rsidRDefault="0013263F" w:rsidP="0013263F">
      <w:r w:rsidRPr="0013263F">
        <w:br/>
      </w:r>
      <w:r w:rsidRPr="0013263F">
        <w:rPr>
          <w:b/>
          <w:bCs/>
        </w:rPr>
        <w:t>April 2, 2001</w:t>
      </w:r>
      <w:r w:rsidRPr="0013263F">
        <w:br/>
        <w:t>Extensive changes – see committee report at: http://web.utk.edu/~senate/BylawsRevisions 3-</w:t>
      </w:r>
      <w:r w:rsidRPr="0013263F">
        <w:br/>
        <w:t>01.pdf</w:t>
      </w:r>
    </w:p>
    <w:p w14:paraId="35F28D11" w14:textId="77777777" w:rsidR="0013263F" w:rsidRDefault="0013263F" w:rsidP="0013263F">
      <w:r w:rsidRPr="0013263F">
        <w:br/>
      </w:r>
      <w:r w:rsidRPr="0013263F">
        <w:rPr>
          <w:b/>
          <w:bCs/>
        </w:rPr>
        <w:t>May 7, 2001</w:t>
      </w:r>
      <w:r w:rsidRPr="0013263F">
        <w:br/>
        <w:t>Extensive changes – see committee report at: http://web.utk.edu/~senate/BylawsRevisions4-</w:t>
      </w:r>
      <w:r w:rsidRPr="0013263F">
        <w:br/>
        <w:t>01.pdf</w:t>
      </w:r>
    </w:p>
    <w:p w14:paraId="5805BD20" w14:textId="77777777" w:rsidR="0013263F" w:rsidRDefault="0013263F" w:rsidP="0013263F">
      <w:r w:rsidRPr="0013263F">
        <w:br/>
      </w:r>
      <w:r w:rsidRPr="0013263F">
        <w:rPr>
          <w:b/>
          <w:bCs/>
        </w:rPr>
        <w:t>April 1, 2002</w:t>
      </w:r>
      <w:r w:rsidRPr="0013263F">
        <w:br/>
        <w:t>Article III, Section 3(e) Standing and Special Committees – (1) Graduate Council and (2)</w:t>
      </w:r>
      <w:r w:rsidRPr="0013263F">
        <w:br/>
        <w:t>Undergraduate Council – Chairs of both bodies to be faculty members elected by the voting</w:t>
      </w:r>
      <w:r w:rsidRPr="0013263F">
        <w:br/>
        <w:t>members of the body.</w:t>
      </w:r>
      <w:r w:rsidRPr="0013263F">
        <w:br/>
        <w:t>Article II, Section 10 and Article IV, Section 5: - change name of “webmaster” to “Senate</w:t>
      </w:r>
      <w:r w:rsidRPr="0013263F">
        <w:br/>
        <w:t>Information Officer”</w:t>
      </w:r>
      <w:r w:rsidRPr="0013263F">
        <w:br/>
        <w:t>Article III, Section 3, F – establish the chief officer for business and finance as member of the</w:t>
      </w:r>
      <w:r w:rsidRPr="0013263F">
        <w:br/>
        <w:t>Executive Committee</w:t>
      </w:r>
    </w:p>
    <w:p w14:paraId="5CBF5CA8" w14:textId="351A9653" w:rsidR="0013263F" w:rsidRDefault="0013263F" w:rsidP="0013263F">
      <w:r w:rsidRPr="0013263F">
        <w:br/>
      </w:r>
      <w:r w:rsidRPr="0013263F">
        <w:rPr>
          <w:b/>
          <w:bCs/>
        </w:rPr>
        <w:t>April 29, 2002</w:t>
      </w:r>
      <w:r w:rsidRPr="0013263F">
        <w:br/>
        <w:t>Article II, Section 1 – the chief executive officer of the University (President) shall be an ex-</w:t>
      </w:r>
      <w:r w:rsidRPr="0013263F">
        <w:br/>
        <w:t>officio member of the Senate.</w:t>
      </w:r>
    </w:p>
    <w:p w14:paraId="6DA51F28" w14:textId="77777777" w:rsidR="0013263F" w:rsidRPr="0013263F" w:rsidRDefault="0013263F" w:rsidP="0013263F"/>
    <w:p w14:paraId="5E29CAA2" w14:textId="77777777" w:rsidR="0013263F" w:rsidRDefault="0013263F" w:rsidP="0013263F">
      <w:r w:rsidRPr="0013263F">
        <w:rPr>
          <w:b/>
          <w:bCs/>
        </w:rPr>
        <w:t>August 16, 2002</w:t>
      </w:r>
      <w:r w:rsidRPr="0013263F">
        <w:br/>
        <w:t>Grammatical Revisions not requiring Senate approval; Article II, Section 10: correct spelling of</w:t>
      </w:r>
      <w:r w:rsidRPr="0013263F">
        <w:br/>
        <w:t>“regarding”; 4. Article III, Section 3, A: delete “and” after Director of Student Recreation;</w:t>
      </w:r>
      <w:r w:rsidRPr="0013263F">
        <w:br/>
        <w:t>Article III, Section 3, A: add a period after the word “Student Senate”; Article III, Section 3, E</w:t>
      </w:r>
      <w:r w:rsidRPr="0013263F">
        <w:br/>
        <w:t>(1): delete last sentence “The Council shall report….” As redundant; Check to make sure</w:t>
      </w:r>
      <w:r w:rsidRPr="0013263F">
        <w:br/>
        <w:t xml:space="preserve">chronological history of By-Laws revisions </w:t>
      </w:r>
      <w:proofErr w:type="gramStart"/>
      <w:r w:rsidRPr="0013263F">
        <w:t>are</w:t>
      </w:r>
      <w:proofErr w:type="gramEnd"/>
      <w:r w:rsidRPr="0013263F">
        <w:t xml:space="preserve"> up to date.</w:t>
      </w:r>
    </w:p>
    <w:p w14:paraId="7D606369" w14:textId="77777777" w:rsidR="0013263F" w:rsidRDefault="0013263F" w:rsidP="0013263F">
      <w:r w:rsidRPr="0013263F">
        <w:br/>
      </w:r>
      <w:r w:rsidRPr="0013263F">
        <w:rPr>
          <w:b/>
          <w:bCs/>
        </w:rPr>
        <w:t>October 21, 2002</w:t>
      </w:r>
      <w:r w:rsidRPr="0013263F">
        <w:br/>
        <w:t>Article II, Section 1, B (1): Change the first sentence to read: “Elective seats shall be apportioned</w:t>
      </w:r>
      <w:r w:rsidRPr="0013263F">
        <w:br/>
        <w:t>in January of each year among the respective colleges and units by the clerical secretary of the</w:t>
      </w:r>
      <w:r w:rsidRPr="0013263F">
        <w:br/>
        <w:t>Faculty Senate under the supervision of the Chair of the Committee of Nominations and</w:t>
      </w:r>
      <w:r w:rsidRPr="0013263F">
        <w:br/>
        <w:t>Appointments.”</w:t>
      </w:r>
      <w:r w:rsidRPr="0013263F">
        <w:br/>
        <w:t>Article III, Section 2: replace “Secretary” with “clerical secretary of the Faculty Senate”;</w:t>
      </w:r>
      <w:r w:rsidRPr="0013263F">
        <w:br/>
        <w:t>Article II, Section 1, B, (1): Delete “as of April 2001” from first Sentence;</w:t>
      </w:r>
      <w:r w:rsidRPr="0013263F">
        <w:br/>
        <w:t>Article II, Section 1, B, (1): Delete “Human Ecology” and “Information Sciences” and use new</w:t>
      </w:r>
      <w:r w:rsidRPr="0013263F">
        <w:br/>
        <w:t>combined college names “Education, Health and Human Sciences” and “Communications and</w:t>
      </w:r>
      <w:r w:rsidRPr="0013263F">
        <w:br/>
      </w:r>
      <w:r w:rsidRPr="0013263F">
        <w:lastRenderedPageBreak/>
        <w:t>Information Sciences” instead;</w:t>
      </w:r>
      <w:r w:rsidRPr="0013263F">
        <w:br/>
        <w:t>Article II, Section 8: allow 4 nominees from the College of Education, Health and Human</w:t>
      </w:r>
      <w:r w:rsidRPr="0013263F">
        <w:br/>
        <w:t>Sciences to be considered for election to two positions on the Committee on Committees;</w:t>
      </w:r>
      <w:r w:rsidRPr="0013263F">
        <w:br/>
        <w:t>Article III, Section 2: insert “two Senators from the College of Education, Health and Human</w:t>
      </w:r>
      <w:r w:rsidRPr="0013263F">
        <w:br/>
        <w:t>Sciences”;</w:t>
      </w:r>
      <w:r w:rsidRPr="0013263F">
        <w:br/>
        <w:t>Article III, Section 3, C: Add a final sentence “It is the responsibility of the Chair of the Bylaws</w:t>
      </w:r>
      <w:r w:rsidRPr="0013263F">
        <w:br/>
        <w:t>Committee to make sure that revisions to the bylaws are accurately communicated to the</w:t>
      </w:r>
      <w:r w:rsidRPr="0013263F">
        <w:br/>
        <w:t>Information Officer.”</w:t>
      </w:r>
    </w:p>
    <w:p w14:paraId="3108DA21" w14:textId="77777777" w:rsidR="0013263F" w:rsidRDefault="0013263F" w:rsidP="0013263F">
      <w:r w:rsidRPr="0013263F">
        <w:br/>
      </w:r>
      <w:r w:rsidRPr="0013263F">
        <w:rPr>
          <w:b/>
          <w:bCs/>
        </w:rPr>
        <w:t>March 3, 2003</w:t>
      </w:r>
      <w:r w:rsidRPr="0013263F">
        <w:br/>
        <w:t>Article II, Section 1 – adding the category of alternate members; Article III, Section 3, A –</w:t>
      </w:r>
      <w:r w:rsidRPr="0013263F">
        <w:br/>
        <w:t>inserting the following sentence: “The Committee will also include the following non-voting ex-</w:t>
      </w:r>
      <w:r w:rsidRPr="0013263F">
        <w:br/>
        <w:t>officio members: the Director of the Thornton Advising Center, the Associate Director of</w:t>
      </w:r>
      <w:r w:rsidRPr="0013263F">
        <w:br/>
        <w:t>Women’s Athletics Compliance, the Associate Director of Men’s Athletics Compliance.”</w:t>
      </w:r>
      <w:r w:rsidRPr="0013263F">
        <w:br/>
        <w:t>Article III, Section 3, J – Changing the name of the Legislative Committee to Government</w:t>
      </w:r>
      <w:r w:rsidRPr="0013263F">
        <w:br/>
        <w:t>Relations Committee and changing the charge of the committee to include “government entities</w:t>
      </w:r>
      <w:r w:rsidRPr="0013263F">
        <w:br/>
        <w:t>at the local, state, and national levels.”</w:t>
      </w:r>
    </w:p>
    <w:p w14:paraId="34528CCC" w14:textId="75D2BF7B" w:rsidR="0013263F" w:rsidRPr="0013263F" w:rsidRDefault="0013263F" w:rsidP="0013263F">
      <w:r w:rsidRPr="0013263F">
        <w:br/>
      </w:r>
      <w:r w:rsidRPr="0013263F">
        <w:rPr>
          <w:b/>
          <w:bCs/>
        </w:rPr>
        <w:t>April 28, 2003</w:t>
      </w:r>
      <w:r w:rsidRPr="0013263F">
        <w:br/>
        <w:t>Article I, Section 1(B) – change term limits for Senators; add new section (1) Duties of Faculty</w:t>
      </w:r>
      <w:r w:rsidRPr="0013263F">
        <w:br/>
        <w:t>Senator; renumber other section accordingly</w:t>
      </w:r>
      <w:r w:rsidRPr="0013263F">
        <w:br/>
        <w:t>Article II, Section 2. Nominations. Changes in timetable of election process; specifies the</w:t>
      </w:r>
      <w:r w:rsidRPr="0013263F">
        <w:br/>
        <w:t>elections administered by Senate President.</w:t>
      </w:r>
    </w:p>
    <w:p w14:paraId="42574EF3" w14:textId="77777777" w:rsidR="0013263F" w:rsidRDefault="0013263F" w:rsidP="0013263F">
      <w:r w:rsidRPr="0013263F">
        <w:t>Article III, Section 8 – Delete old section (specifying process of election of Committee on</w:t>
      </w:r>
      <w:r w:rsidRPr="0013263F">
        <w:br/>
        <w:t>Committees); NEW SECTION creating College or Division Caucuses</w:t>
      </w:r>
      <w:r w:rsidRPr="0013263F">
        <w:br/>
        <w:t>Article III, Section 2 – change membership for Committee on Nominations and Appointments</w:t>
      </w:r>
      <w:r w:rsidRPr="0013263F">
        <w:br/>
        <w:t>(replaces Committee on Committees throughout); expands duties of this committee.</w:t>
      </w:r>
      <w:r w:rsidRPr="0013263F">
        <w:br/>
        <w:t>Article III, Section 3 C – Delete Bylaws Committee – duties assigned to Executive Committee.</w:t>
      </w:r>
      <w:r w:rsidRPr="0013263F">
        <w:br/>
        <w:t>Paragraphs in this section renumbered and rearranged to restore alphabetical listing of</w:t>
      </w:r>
      <w:r w:rsidRPr="0013263F">
        <w:br/>
        <w:t>committees.</w:t>
      </w:r>
      <w:r w:rsidRPr="0013263F">
        <w:br/>
        <w:t>Article III, Section 3 E (new numbering) – duties of Bylaws Committee assigned to Executive</w:t>
      </w:r>
      <w:r w:rsidRPr="0013263F">
        <w:br/>
        <w:t>Committee</w:t>
      </w:r>
      <w:r w:rsidRPr="0013263F">
        <w:br/>
        <w:t>Article IV, Section 2 – assigning supervision of college or division caucuses to President-Elect</w:t>
      </w:r>
    </w:p>
    <w:p w14:paraId="0742D8D1" w14:textId="77777777" w:rsidR="0013263F" w:rsidRDefault="0013263F" w:rsidP="0013263F">
      <w:r w:rsidRPr="0013263F">
        <w:br/>
      </w:r>
      <w:r w:rsidRPr="0013263F">
        <w:rPr>
          <w:b/>
          <w:bCs/>
        </w:rPr>
        <w:t>April 5, 2004</w:t>
      </w:r>
      <w:r w:rsidRPr="0013263F">
        <w:br/>
        <w:t>Article III, Section 3, extensive changes (see minutes) with the addition of the Appeals</w:t>
      </w:r>
      <w:r w:rsidRPr="0013263F">
        <w:br/>
        <w:t>Committee and the Information Technology Committee; changing the membership and charges</w:t>
      </w:r>
      <w:r w:rsidRPr="0013263F">
        <w:br/>
        <w:t>of the Faculty Affairs Committee, the Student Affairs Committee, the Educational Policy</w:t>
      </w:r>
      <w:r w:rsidRPr="0013263F">
        <w:br/>
        <w:t>Committee, the Professional Development Committee; changing the membership of the</w:t>
      </w:r>
      <w:r w:rsidRPr="0013263F">
        <w:br/>
        <w:t>Executive Committee; and deleting the Instruction with Technology Sub-Committee, the</w:t>
      </w:r>
      <w:r w:rsidRPr="0013263F">
        <w:br/>
        <w:t>Development and Alumni Relations Committee, the Government Relations Committee, and the</w:t>
      </w:r>
      <w:r w:rsidRPr="0013263F">
        <w:br/>
        <w:t>International Education Committee.</w:t>
      </w:r>
    </w:p>
    <w:p w14:paraId="3A77CB50" w14:textId="77777777" w:rsidR="0013263F" w:rsidRDefault="0013263F" w:rsidP="0013263F">
      <w:r w:rsidRPr="0013263F">
        <w:br/>
      </w:r>
      <w:r w:rsidRPr="0013263F">
        <w:rPr>
          <w:b/>
          <w:bCs/>
        </w:rPr>
        <w:t>March 7, 2005</w:t>
      </w:r>
      <w:r w:rsidRPr="0013263F">
        <w:br/>
        <w:t>Article II, Section 2, Nominations changes responsibilities from President to President-Elect.</w:t>
      </w:r>
      <w:r w:rsidRPr="0013263F">
        <w:br/>
        <w:t>Article II, Section 10, date change from August to July. Article III, Section 2, changed</w:t>
      </w:r>
      <w:r w:rsidRPr="0013263F">
        <w:br/>
      </w:r>
      <w:r w:rsidRPr="0013263F">
        <w:lastRenderedPageBreak/>
        <w:t>responsibilities from President to President-Elect. Article III, Section 3, Article C. changes to</w:t>
      </w:r>
      <w:r w:rsidRPr="0013263F">
        <w:br/>
        <w:t>Budget adding and Planning Committee as well as membership. Section 3 Article D. eliminated.</w:t>
      </w:r>
      <w:r w:rsidRPr="0013263F">
        <w:br/>
        <w:t>Article G. addition of Ex-officio member, Director of the Center for International Education.</w:t>
      </w:r>
      <w:r w:rsidRPr="0013263F">
        <w:br/>
        <w:t>Article O. addition of Director of the Center for International Education, additional duties cover:</w:t>
      </w:r>
      <w:r w:rsidRPr="0013263F">
        <w:br/>
        <w:t>study abroad.</w:t>
      </w:r>
    </w:p>
    <w:p w14:paraId="5DF039EF" w14:textId="2A848F3C" w:rsidR="0013263F" w:rsidRPr="0013263F" w:rsidRDefault="0013263F" w:rsidP="0013263F">
      <w:r w:rsidRPr="0013263F">
        <w:br/>
      </w:r>
      <w:r w:rsidRPr="0013263F">
        <w:rPr>
          <w:b/>
          <w:bCs/>
        </w:rPr>
        <w:t>August 27, 2007</w:t>
      </w:r>
      <w:r w:rsidRPr="0013263F">
        <w:br/>
        <w:t>Article III, Section 3 J: duties of Nominating Committee amended to include nomination of two</w:t>
      </w:r>
      <w:r w:rsidRPr="0013263F">
        <w:br/>
        <w:t>candidates as faculty representatives to the University Faculty Council every third academic</w:t>
      </w:r>
      <w:r w:rsidRPr="0013263F">
        <w:br/>
        <w:t>year.</w:t>
      </w:r>
      <w:r w:rsidRPr="0013263F">
        <w:br/>
        <w:t>Article III, Section 3 M: Student Affairs Committee renamed as the “Student Concerns</w:t>
      </w:r>
      <w:r w:rsidRPr="0013263F">
        <w:br/>
        <w:t>Committee;” eligibility requirements for membership amended.</w:t>
      </w:r>
      <w:r w:rsidRPr="0013263F">
        <w:br/>
        <w:t>Article III, Section 3 O: Director of the Chancellor’s Honors Program added as an ex-officio</w:t>
      </w:r>
      <w:r w:rsidRPr="0013263F">
        <w:br/>
        <w:t>(without vote) member of the Undergraduate Council.</w:t>
      </w:r>
    </w:p>
    <w:p w14:paraId="6D93B6DE" w14:textId="77777777" w:rsidR="0013263F" w:rsidRDefault="0013263F" w:rsidP="0013263F">
      <w:r w:rsidRPr="0013263F">
        <w:t>Article IV, Section 6: Addition of the election of a representative elected by the Faculty Senate</w:t>
      </w:r>
      <w:r w:rsidRPr="0013263F">
        <w:br/>
        <w:t>to serve a three-year term on the University Faculty Council.</w:t>
      </w:r>
    </w:p>
    <w:p w14:paraId="382FE52B" w14:textId="77777777" w:rsidR="0013263F" w:rsidRDefault="0013263F" w:rsidP="0013263F">
      <w:r w:rsidRPr="0013263F">
        <w:br/>
      </w:r>
      <w:r w:rsidRPr="0013263F">
        <w:rPr>
          <w:b/>
          <w:bCs/>
        </w:rPr>
        <w:t>March 24, 2008</w:t>
      </w:r>
      <w:r w:rsidRPr="0013263F">
        <w:br/>
        <w:t>Article III, Section 3 C: Changes to the composition and duties of the Budget and Planning</w:t>
      </w:r>
      <w:r w:rsidRPr="0013263F">
        <w:br/>
        <w:t xml:space="preserve">Committee as indicated in the proposed amendment introduced January 28, </w:t>
      </w:r>
      <w:proofErr w:type="gramStart"/>
      <w:r w:rsidRPr="0013263F">
        <w:t>2008</w:t>
      </w:r>
      <w:proofErr w:type="gramEnd"/>
      <w:r w:rsidRPr="0013263F">
        <w:t xml:space="preserve"> and recorded in</w:t>
      </w:r>
      <w:r w:rsidRPr="0013263F">
        <w:br/>
        <w:t>the minutes for that date.</w:t>
      </w:r>
    </w:p>
    <w:p w14:paraId="22DA6D72" w14:textId="77777777" w:rsidR="0013263F" w:rsidRDefault="0013263F" w:rsidP="0013263F">
      <w:r w:rsidRPr="0013263F">
        <w:br/>
      </w:r>
      <w:r w:rsidRPr="0013263F">
        <w:rPr>
          <w:b/>
          <w:bCs/>
        </w:rPr>
        <w:t>March 23, 2009</w:t>
      </w:r>
      <w:r w:rsidRPr="0013263F">
        <w:br/>
        <w:t>Extensive changes. Changes posted to Senate’s Blackboard site. Changes set forth in the</w:t>
      </w:r>
      <w:r w:rsidRPr="0013263F">
        <w:br/>
        <w:t xml:space="preserve">attachment to March 23, </w:t>
      </w:r>
      <w:proofErr w:type="gramStart"/>
      <w:r w:rsidRPr="0013263F">
        <w:t>2009</w:t>
      </w:r>
      <w:proofErr w:type="gramEnd"/>
      <w:r w:rsidRPr="0013263F">
        <w:t xml:space="preserve"> agenda at http://web.utk.edu/~senate/docs/2008-</w:t>
      </w:r>
      <w:r w:rsidRPr="0013263F">
        <w:br/>
        <w:t>09/Senate_Agenda_Mar_23.pdf</w:t>
      </w:r>
      <w:r w:rsidRPr="0013263F">
        <w:br/>
        <w:t>Article III, Section 2, Subsection B, Paragraph 3. Change “…in tenure or promotion decisions,</w:t>
      </w:r>
      <w:r w:rsidRPr="0013263F">
        <w:br/>
        <w:t>annual performance reviews, …” to “…in retention, tenure or promotion decisions; annual</w:t>
      </w:r>
      <w:r w:rsidRPr="0013263F">
        <w:br/>
        <w:t>performance reviews; …”</w:t>
      </w:r>
      <w:r w:rsidRPr="0013263F">
        <w:br/>
        <w:t>Article III, section H. Change “Voting ex-officio members shall include the Dean of Libraries,</w:t>
      </w:r>
      <w:r w:rsidRPr="0013263F">
        <w:br/>
        <w:t>…” to “Ex-officio members shall include the Dean of Libraries, the Executive Associate Dean of</w:t>
      </w:r>
      <w:r w:rsidRPr="0013263F">
        <w:br/>
        <w:t>Libraries, …”</w:t>
      </w:r>
      <w:r w:rsidRPr="0013263F">
        <w:br/>
        <w:t>Article III, Section 2, Subsection K, Paragraph 3. Change “The Chair of the Undergraduate</w:t>
      </w:r>
      <w:r w:rsidRPr="0013263F">
        <w:br/>
        <w:t>Council shall be a faculty member from the Undergraduate Council elected for a two-year term</w:t>
      </w:r>
      <w:r w:rsidRPr="0013263F">
        <w:br/>
        <w:t>by voting members of the Undergraduate Council” to “The Chair of the Undergraduate Council</w:t>
      </w:r>
      <w:r w:rsidRPr="0013263F">
        <w:br/>
        <w:t>shall be a faculty member from the Undergraduate Council, elected to a one-year term, following</w:t>
      </w:r>
      <w:r w:rsidRPr="0013263F">
        <w:br/>
        <w:t>a one-year term as Vice Chair, by voting members of the Undergraduate Council.”</w:t>
      </w:r>
    </w:p>
    <w:p w14:paraId="63EB7F22" w14:textId="20777BF0" w:rsidR="0013263F" w:rsidRDefault="0013263F" w:rsidP="0013263F">
      <w:r w:rsidRPr="0013263F">
        <w:br/>
      </w:r>
      <w:r w:rsidRPr="0013263F">
        <w:rPr>
          <w:b/>
          <w:bCs/>
        </w:rPr>
        <w:t>April 20, 2009</w:t>
      </w:r>
      <w:r w:rsidRPr="0013263F">
        <w:br/>
        <w:t>Article I, Section 3 – New section added.</w:t>
      </w:r>
      <w:r w:rsidRPr="0013263F">
        <w:br/>
        <w:t>Article II, Section 4. At the end of the section, added sentence: “Once a quorum is achieved at a</w:t>
      </w:r>
      <w:r w:rsidRPr="0013263F">
        <w:br/>
        <w:t>meeting of the Faculty Senate, it cannot be lost before the meeting is adjourned.”</w:t>
      </w:r>
      <w:r w:rsidRPr="0013263F">
        <w:br/>
        <w:t>Article III, Section 1, Paragraph 2. At the end of the paragraph, add “Unless otherwise specified</w:t>
      </w:r>
      <w:r w:rsidRPr="0013263F">
        <w:br/>
        <w:t>below, ex-officio members of committees shall be nonvoting members. Except for the President</w:t>
      </w:r>
      <w:r w:rsidRPr="0013263F">
        <w:br/>
        <w:t>of the Senate, term of office for all officers, committee chairs and committee members shall be</w:t>
      </w:r>
      <w:r w:rsidRPr="0013263F">
        <w:br/>
        <w:t>from August 1 to July 31.”</w:t>
      </w:r>
      <w:r w:rsidRPr="0013263F">
        <w:br/>
      </w:r>
      <w:r w:rsidRPr="0013263F">
        <w:lastRenderedPageBreak/>
        <w:t>Article III, Section 2, Subsection G, Paragraph 4. Change “… agenda and minutes …” to</w:t>
      </w:r>
      <w:r w:rsidRPr="0013263F">
        <w:br/>
        <w:t xml:space="preserve">“…agenda, a summary of substantive actions </w:t>
      </w:r>
      <w:proofErr w:type="gramStart"/>
      <w:r w:rsidRPr="0013263F">
        <w:t>take</w:t>
      </w:r>
      <w:proofErr w:type="gramEnd"/>
      <w:r w:rsidRPr="0013263F">
        <w:t xml:space="preserve"> and the minutes ….”</w:t>
      </w:r>
      <w:r w:rsidRPr="0013263F">
        <w:br/>
        <w:t>Article III, Section 2, Subsection K, Paragraph 4. Change “…agenda and minutes …” to</w:t>
      </w:r>
      <w:r w:rsidRPr="0013263F">
        <w:br/>
        <w:t>“agenda, a summary of the substantive actions taken and the minutes ….”</w:t>
      </w:r>
      <w:r w:rsidRPr="0013263F">
        <w:br/>
        <w:t>Article III, Section 4. Changed to “In the event of a vacancy in the faculty membership of any</w:t>
      </w:r>
      <w:r w:rsidRPr="0013263F">
        <w:br/>
        <w:t>committee, the vacancy shall be filled by action of the Executive Council.”</w:t>
      </w:r>
    </w:p>
    <w:p w14:paraId="57EAA87C" w14:textId="77777777" w:rsidR="0013263F" w:rsidRPr="0013263F" w:rsidRDefault="0013263F" w:rsidP="0013263F"/>
    <w:p w14:paraId="3EC901E7" w14:textId="77777777" w:rsidR="0013263F" w:rsidRDefault="0013263F" w:rsidP="0013263F">
      <w:r w:rsidRPr="0013263F">
        <w:rPr>
          <w:b/>
          <w:bCs/>
        </w:rPr>
        <w:t>March 1, 2010</w:t>
      </w:r>
      <w:r w:rsidRPr="0013263F">
        <w:br/>
        <w:t>Article II, Section 10 Election of Officers. Change “prior service as an elected faculty member of</w:t>
      </w:r>
      <w:r w:rsidRPr="0013263F">
        <w:br/>
        <w:t>the Faculty Senate within the last five years” to “prior service on the Faculty Senate (as an</w:t>
      </w:r>
      <w:r w:rsidRPr="0013263F">
        <w:br/>
        <w:t>administrative member, an elected Faculty member or a committee, council, or task force</w:t>
      </w:r>
      <w:r w:rsidRPr="0013263F">
        <w:br/>
        <w:t>member, or in another elected or appointed capacity) within the last five years.”</w:t>
      </w:r>
    </w:p>
    <w:p w14:paraId="76B8129F" w14:textId="77777777" w:rsidR="0013263F" w:rsidRDefault="0013263F" w:rsidP="0013263F">
      <w:r w:rsidRPr="0013263F">
        <w:br/>
      </w:r>
      <w:r w:rsidRPr="0013263F">
        <w:rPr>
          <w:b/>
          <w:bCs/>
        </w:rPr>
        <w:t>March 7, 2011</w:t>
      </w:r>
      <w:r w:rsidRPr="0013263F">
        <w:br/>
        <w:t>“Housekeeping” changes to the Bylaws. Changing names or titles to reflect current practices.</w:t>
      </w:r>
      <w:r w:rsidRPr="0013263F">
        <w:br/>
        <w:t>Correction of numerous references to Faculty Senate Executive Committee – changes to Faculty</w:t>
      </w:r>
      <w:r w:rsidRPr="0013263F">
        <w:br/>
        <w:t>Senate Executive Council.</w:t>
      </w:r>
      <w:r w:rsidRPr="0013263F">
        <w:br/>
        <w:t>Article III, Section 2, Standing Committees/M. UT Athletics now reports to the UTK campus not</w:t>
      </w:r>
      <w:r w:rsidRPr="0013263F">
        <w:br/>
        <w:t>the System.</w:t>
      </w:r>
      <w:r w:rsidRPr="0013263F">
        <w:br/>
        <w:t>Article II, Section 2, Standing Committees/H. Added to Graduate Council a statement of the</w:t>
      </w:r>
      <w:r w:rsidRPr="0013263F">
        <w:br/>
        <w:t>duties of that body.</w:t>
      </w:r>
      <w:r w:rsidRPr="0013263F">
        <w:br/>
        <w:t>Removed “Changes to the Senate Bylaws” with stipulation that these would be kept in a separate</w:t>
      </w:r>
      <w:r w:rsidRPr="0013263F">
        <w:br/>
        <w:t>document for historical reference.</w:t>
      </w:r>
      <w:r w:rsidRPr="0013263F">
        <w:br/>
        <w:t>Article II, Section B.2 – Changed Agricultural Extension Service to UT Extension.</w:t>
      </w:r>
      <w:r w:rsidRPr="0013263F">
        <w:br/>
        <w:t>Article II, Section 10. President-Elect eligibility criteria changed. This was approved March 1,</w:t>
      </w:r>
      <w:r w:rsidRPr="0013263F">
        <w:br/>
        <w:t>2010 and never changed in the bylaws.</w:t>
      </w:r>
      <w:r w:rsidRPr="0013263F">
        <w:br/>
        <w:t>Article III, Section 5 to include a written report submitted at the end of the academic year.</w:t>
      </w:r>
      <w:r w:rsidRPr="0013263F">
        <w:br/>
        <w:t>Article IV, Section 2. Change to remove the President-Elect as editor of the Faculty Senate</w:t>
      </w:r>
      <w:r w:rsidRPr="0013263F">
        <w:br/>
        <w:t>Newsletter, and to make the President-Elect the chair of the Nominations and Appointments</w:t>
      </w:r>
      <w:r w:rsidRPr="0013263F">
        <w:br/>
        <w:t>Committee. Resultant change to section 5 to make the information officer the editor of the</w:t>
      </w:r>
      <w:r w:rsidRPr="0013263F">
        <w:br/>
        <w:t>Faculty Senate Newsletter.</w:t>
      </w:r>
    </w:p>
    <w:p w14:paraId="5C79181D" w14:textId="405ACEB0" w:rsidR="0013263F" w:rsidRPr="0013263F" w:rsidRDefault="0013263F" w:rsidP="0013263F">
      <w:r w:rsidRPr="0013263F">
        <w:br/>
      </w:r>
      <w:r w:rsidRPr="0013263F">
        <w:rPr>
          <w:b/>
          <w:bCs/>
        </w:rPr>
        <w:t>May 2, 2011</w:t>
      </w:r>
      <w:r w:rsidRPr="0013263F">
        <w:br/>
        <w:t>Article II, section 1A. Administrative Members. Changed from elected to appointed by chief</w:t>
      </w:r>
      <w:r w:rsidRPr="0013263F">
        <w:br/>
        <w:t>Academic Officer of the Knoxville campus.</w:t>
      </w:r>
      <w:r w:rsidRPr="0013263F">
        <w:br/>
        <w:t>Article II, section 5. Voting. Deleted everything after the first two sentences.</w:t>
      </w:r>
      <w:r w:rsidRPr="0013263F">
        <w:br/>
        <w:t>Article III, section 2B. Appeals Committee. Deleted the second and third paragraphs in section</w:t>
      </w:r>
      <w:r w:rsidRPr="0013263F">
        <w:br/>
        <w:t xml:space="preserve">and added new paragraph to reflect more accurately the information contained in the </w:t>
      </w:r>
      <w:proofErr w:type="gramStart"/>
      <w:r w:rsidRPr="0013263F">
        <w:t>Faculty</w:t>
      </w:r>
      <w:proofErr w:type="gramEnd"/>
      <w:r w:rsidRPr="0013263F">
        <w:br/>
        <w:t>Handbook and Manual for Faculty Evaluation.</w:t>
      </w:r>
    </w:p>
    <w:p w14:paraId="76EB92F6" w14:textId="77777777" w:rsidR="0013263F" w:rsidRDefault="0013263F" w:rsidP="0013263F">
      <w:r w:rsidRPr="0013263F">
        <w:t>Article V. Amendments. Added the following: All changes to these Bylaws shall be documented</w:t>
      </w:r>
      <w:r w:rsidRPr="0013263F">
        <w:br/>
        <w:t>and placed on the Faculty Senate website at a location proximate to these Bylaws in a document</w:t>
      </w:r>
      <w:r w:rsidRPr="0013263F">
        <w:br/>
        <w:t>titled “Chronology of Amendments and Revisions to Faculty Senate Bylaws, 1971-Present.”</w:t>
      </w:r>
    </w:p>
    <w:p w14:paraId="1B323930" w14:textId="77777777" w:rsidR="0013263F" w:rsidRDefault="0013263F" w:rsidP="0013263F">
      <w:r w:rsidRPr="0013263F">
        <w:br/>
      </w:r>
      <w:r w:rsidRPr="0013263F">
        <w:rPr>
          <w:b/>
          <w:bCs/>
        </w:rPr>
        <w:t>March 5, 2012</w:t>
      </w:r>
      <w:r w:rsidRPr="0013263F">
        <w:br/>
        <w:t>Article IV, section 6. University Faculty Council Representative. Replaced second paragraph</w:t>
      </w:r>
      <w:r w:rsidRPr="0013263F">
        <w:br/>
        <w:t>concerning how to replace a representative who is unable to complete term of office.</w:t>
      </w:r>
    </w:p>
    <w:p w14:paraId="5C15C88C" w14:textId="77777777" w:rsidR="0013263F" w:rsidRPr="0013263F" w:rsidRDefault="0013263F" w:rsidP="0013263F">
      <w:pPr>
        <w:rPr>
          <w:b/>
          <w:bCs/>
        </w:rPr>
      </w:pPr>
      <w:r w:rsidRPr="0013263F">
        <w:lastRenderedPageBreak/>
        <w:br/>
      </w:r>
      <w:r w:rsidRPr="0013263F">
        <w:rPr>
          <w:b/>
          <w:bCs/>
        </w:rPr>
        <w:t xml:space="preserve">May 7, 2012 </w:t>
      </w:r>
    </w:p>
    <w:p w14:paraId="181894C4" w14:textId="77777777" w:rsidR="0013263F" w:rsidRDefault="0013263F" w:rsidP="0013263F">
      <w:r w:rsidRPr="0013263F">
        <w:t>Article III, section 2. C. Athletics Committee. List of ex-officio members was</w:t>
      </w:r>
      <w:r w:rsidRPr="0013263F">
        <w:br/>
        <w:t>updated.</w:t>
      </w:r>
      <w:r w:rsidRPr="0013263F">
        <w:br/>
        <w:t>Article III, section 2. J. Research Council. List of ex-officio members was updated and later</w:t>
      </w:r>
      <w:r w:rsidRPr="0013263F">
        <w:br/>
        <w:t>references to these members were changed accordingly. Changed the requirement that a person</w:t>
      </w:r>
      <w:r w:rsidRPr="0013263F">
        <w:br/>
        <w:t>must have served a year on the council prior to “appointment as” chairperson; a person must now</w:t>
      </w:r>
      <w:r w:rsidRPr="0013263F">
        <w:br/>
        <w:t>have served a year before “assuming the position of” chairperson. Inserted “scholarship” in to</w:t>
      </w:r>
      <w:r w:rsidRPr="0013263F">
        <w:br/>
        <w:t>the phrase “research, scholarship, and other creative activity.” Replaced “advertisement” with</w:t>
      </w:r>
      <w:r w:rsidRPr="0013263F">
        <w:br/>
        <w:t>“media releases.”</w:t>
      </w:r>
    </w:p>
    <w:p w14:paraId="392F2EE5" w14:textId="77777777" w:rsidR="0013263F" w:rsidRDefault="0013263F" w:rsidP="0013263F">
      <w:r w:rsidRPr="0013263F">
        <w:br/>
      </w:r>
      <w:r w:rsidRPr="0013263F">
        <w:rPr>
          <w:b/>
          <w:bCs/>
        </w:rPr>
        <w:t>April 8, 2013</w:t>
      </w:r>
      <w:r w:rsidRPr="0013263F">
        <w:br/>
        <w:t>Article III, section 3. Replacing “the third Monday in January” with the second Monday in</w:t>
      </w:r>
      <w:r w:rsidRPr="0013263F">
        <w:br/>
        <w:t>January”, with said change to be effective July 1, 2013.</w:t>
      </w:r>
    </w:p>
    <w:p w14:paraId="2C9EE56E" w14:textId="020FF4CE" w:rsidR="0013263F" w:rsidRDefault="0013263F" w:rsidP="0013263F">
      <w:r w:rsidRPr="0013263F">
        <w:br/>
      </w:r>
      <w:r w:rsidRPr="0013263F">
        <w:rPr>
          <w:b/>
          <w:bCs/>
        </w:rPr>
        <w:t>May 6, 2013</w:t>
      </w:r>
      <w:r w:rsidRPr="0013263F">
        <w:br/>
        <w:t>Article II, section 2. (1) re-designating the current sub-sections J through M as sub-sections K</w:t>
      </w:r>
      <w:r w:rsidRPr="0013263F">
        <w:br/>
        <w:t>through N, and (2) inserting the following text as a new sub-section J:</w:t>
      </w:r>
      <w:r w:rsidRPr="0013263F">
        <w:br/>
        <w:t>J. Non-Tenure-Track Issues Committee. Membership shall consist of seven faculty members,</w:t>
      </w:r>
      <w:r w:rsidRPr="0013263F">
        <w:br/>
        <w:t>four of whom shall be non-tenure track and three of whom shall be tenure-track. The chairperson</w:t>
      </w:r>
      <w:r w:rsidRPr="0013263F">
        <w:br/>
        <w:t>shall be a non-tenure-track faculty. Ideally, many different caucuses would be represented in</w:t>
      </w:r>
      <w:r w:rsidRPr="0013263F">
        <w:br/>
        <w:t>order to reflect the varied voices of this group across the campus. In years when there are not</w:t>
      </w:r>
      <w:r w:rsidRPr="0013263F">
        <w:br/>
        <w:t>enough non-tenure-track faculty on the Senate to fill the four spots on the committee, the</w:t>
      </w:r>
      <w:r w:rsidRPr="0013263F">
        <w:br/>
        <w:t>chairperson may ask non-senate members to be on the committee. The Non-Tenure-Track Issues</w:t>
      </w:r>
      <w:r w:rsidRPr="0013263F">
        <w:br/>
        <w:t>Committee shall concern itself with policies and issues regarding non-tenure-track faculty,</w:t>
      </w:r>
      <w:r w:rsidRPr="0013263F">
        <w:br/>
        <w:t>including, but not limited to, the development and refinement of criteria and procedures for non-</w:t>
      </w:r>
      <w:r w:rsidRPr="0013263F">
        <w:br/>
        <w:t>tenure-track faculty appointment, compensation, benefits, promotion, retention, evaluation,</w:t>
      </w:r>
      <w:r w:rsidRPr="0013263F">
        <w:br/>
        <w:t>shared governance, retirement, and termination. The Non-Tenure-Track Issues Committee is</w:t>
      </w:r>
      <w:r w:rsidRPr="0013263F">
        <w:br/>
        <w:t>responsible for reviewing proposed revisions and recommending changes to the Faculty</w:t>
      </w:r>
      <w:r w:rsidRPr="0013263F">
        <w:br/>
        <w:t>Handbook that affect non-tenure-track faculty in accordance with the amendments and</w:t>
      </w:r>
      <w:r w:rsidRPr="0013263F">
        <w:br/>
        <w:t>procedures set forth in the Faculty Handbook, as well as for reviewing proposed revisions and</w:t>
      </w:r>
      <w:r w:rsidRPr="0013263F">
        <w:br/>
        <w:t>recommending changes that affect non-tenure-track faculty to the Manual for Faculty Evaluation</w:t>
      </w:r>
      <w:r w:rsidRPr="0013263F">
        <w:br/>
        <w:t>in accordance with the amendments procedures set forth in the Manual for Faculty Evaluation. In</w:t>
      </w:r>
      <w:r w:rsidRPr="0013263F">
        <w:br/>
        <w:t>order to ensure representation of non-tenure-track faculty interests, the Non-Tenure-Track Issues</w:t>
      </w:r>
      <w:r w:rsidRPr="0013263F">
        <w:br/>
        <w:t>Committee will work with other committees such as, but not limited to, the Faculty Affairs</w:t>
      </w:r>
      <w:r w:rsidRPr="0013263F">
        <w:br/>
        <w:t>Committee and the Benefits and Professional Development Committee.</w:t>
      </w:r>
    </w:p>
    <w:p w14:paraId="07746584" w14:textId="77777777" w:rsidR="0013263F" w:rsidRPr="0013263F" w:rsidRDefault="0013263F" w:rsidP="0013263F"/>
    <w:p w14:paraId="262FE482" w14:textId="77777777" w:rsidR="005429A7" w:rsidRDefault="0013263F" w:rsidP="0013263F">
      <w:r w:rsidRPr="0013263F">
        <w:rPr>
          <w:b/>
          <w:bCs/>
        </w:rPr>
        <w:t>September 15, 2014</w:t>
      </w:r>
      <w:r w:rsidRPr="0013263F">
        <w:br/>
        <w:t>Article IV, Section 5. Communication Officer. There shall be a Communication Officer</w:t>
      </w:r>
      <w:r w:rsidRPr="0013263F">
        <w:br/>
        <w:t>nominated by the Executive Council subject to approval of the Faculty Senate membership to</w:t>
      </w:r>
      <w:r w:rsidRPr="0013263F">
        <w:br/>
        <w:t>serve a one-year term. The Communication Officer shall manage disseminating information</w:t>
      </w:r>
      <w:r w:rsidRPr="0013263F">
        <w:br/>
        <w:t>maintain Faculty Senate archives, oversee the Faculty Senate website, and foster two-way</w:t>
      </w:r>
      <w:r w:rsidRPr="0013263F">
        <w:br/>
        <w:t>communication. The Communication Officer shall be an administrator (along with the President)</w:t>
      </w:r>
      <w:r w:rsidRPr="0013263F">
        <w:br/>
        <w:t>of the Faculty Info and Faculty Senate listservs. The Communication Officer shall be responsible</w:t>
      </w:r>
      <w:r w:rsidRPr="0013263F">
        <w:br/>
        <w:t>for assessing the effectiveness of Senate communications and keeping abreast of such</w:t>
      </w:r>
      <w:r w:rsidRPr="0013263F">
        <w:br/>
        <w:t>developments in communication technology as might be useful for the Senate.</w:t>
      </w:r>
      <w:r w:rsidRPr="0013263F">
        <w:br/>
      </w:r>
      <w:r w:rsidRPr="0013263F">
        <w:lastRenderedPageBreak/>
        <w:t>Article II, section 1. (1) re-designating the current sub-sections D through E as sub-sections E</w:t>
      </w:r>
      <w:r w:rsidRPr="0013263F">
        <w:br/>
        <w:t>through F, and (2) inserting the following text as a new sub-section D:</w:t>
      </w:r>
      <w:r w:rsidRPr="0013263F">
        <w:br/>
        <w:t>D. Student Body President. The Student Government Association (SGA) shall be represented on</w:t>
      </w:r>
      <w:r w:rsidRPr="0013263F">
        <w:br/>
        <w:t>the Faculty Senate by the Student Body President. The Student Body President shall be an ex</w:t>
      </w:r>
      <w:r w:rsidRPr="0013263F">
        <w:br/>
        <w:t>officio, non-voting member of the Faculty Senate. In the event that the Student Body President</w:t>
      </w:r>
      <w:r w:rsidRPr="0013263F">
        <w:br/>
        <w:t>cannot attend a regular senate meeting, she/he will appoint a student designee from the SGA.</w:t>
      </w:r>
      <w:r w:rsidRPr="0013263F">
        <w:br/>
        <w:t>The Student Body President shall be permitted to provide a report to the Faculty Senate at the</w:t>
      </w:r>
      <w:r w:rsidRPr="0013263F">
        <w:br/>
        <w:t>request of the Faculty Senate President.</w:t>
      </w:r>
    </w:p>
    <w:p w14:paraId="34F8873F" w14:textId="77777777" w:rsidR="005429A7" w:rsidRDefault="0013263F" w:rsidP="0013263F">
      <w:r w:rsidRPr="0013263F">
        <w:br/>
      </w:r>
      <w:r w:rsidRPr="0013263F">
        <w:rPr>
          <w:b/>
          <w:bCs/>
        </w:rPr>
        <w:t>October 20, 2014</w:t>
      </w:r>
      <w:r w:rsidRPr="0013263F">
        <w:br/>
        <w:t>Article III, Section 2, Part J. [now Part K] Research Council. Membership shall consist of at</w:t>
      </w:r>
      <w:r w:rsidRPr="0013263F">
        <w:br/>
        <w:t>least 12 appointed faculty or faculty/administrator representatives. In addition, there shall be</w:t>
      </w:r>
      <w:r w:rsidRPr="0013263F">
        <w:br/>
        <w:t>three graduate students selected by the Graduate Student Senate. Ex-officio members shall</w:t>
      </w:r>
      <w:r w:rsidRPr="0013263F">
        <w:br/>
        <w:t>include the Vice Chancellor for Research and Engagement, the Associate Vice Chancellor for</w:t>
      </w:r>
      <w:r w:rsidRPr="0013263F">
        <w:br/>
        <w:t>Research and Engagement, the Dean of Libraries (or designee), Associate Deans for Research or</w:t>
      </w:r>
      <w:r w:rsidRPr="0013263F">
        <w:br/>
        <w:t>equivalents (or designees), the Associate Vice Chancellor and Chief Information Officer (or</w:t>
      </w:r>
      <w:r w:rsidRPr="0013263F">
        <w:br/>
        <w:t>designee) of the Office of Information Technology, and up to two addition designees. The</w:t>
      </w:r>
      <w:r w:rsidRPr="0013263F">
        <w:br/>
        <w:t>composition of the Research Council shall reflect balance among externally funded and</w:t>
      </w:r>
      <w:r w:rsidRPr="0013263F">
        <w:br/>
        <w:t>institutionally supported research, between research and other creative activity, and among</w:t>
      </w:r>
      <w:r w:rsidRPr="0013263F">
        <w:br/>
        <w:t>disciplines. Members must be actively engaged in research or other creative activity and must (1)</w:t>
      </w:r>
      <w:r w:rsidRPr="0013263F">
        <w:br/>
        <w:t>hold full-time or continuing part-time appointment with the rank of lecturer, clinical instructor,</w:t>
      </w:r>
      <w:r w:rsidRPr="0013263F">
        <w:br/>
        <w:t>assistant professor or higher; and (2) perform academic duties consisting of at least half-time</w:t>
      </w:r>
      <w:r w:rsidRPr="0013263F">
        <w:br/>
        <w:t>teaching, research, or service. To serve as Chair of the Research Council, an individual must</w:t>
      </w:r>
      <w:r w:rsidRPr="0013263F">
        <w:br/>
        <w:t>have served at least one year on the Research Council prior to assuming the position. The</w:t>
      </w:r>
      <w:r w:rsidRPr="0013263F">
        <w:br/>
        <w:t>immediate past Chair of the Research Council will serve as an ex-officio member of the Council</w:t>
      </w:r>
      <w:r w:rsidRPr="0013263F">
        <w:br/>
        <w:t>for the next academic year.</w:t>
      </w:r>
    </w:p>
    <w:p w14:paraId="4D133C06" w14:textId="5A8C74C8" w:rsidR="005429A7" w:rsidRDefault="0013263F" w:rsidP="005429A7">
      <w:r w:rsidRPr="0013263F">
        <w:br/>
        <w:t>The Research Council acts as an advisory body to the Vice Chancellor for Research and</w:t>
      </w:r>
      <w:r w:rsidRPr="0013263F">
        <w:br/>
        <w:t>Engagement. The Research Council shall promote excellence in research, scholarship, and other</w:t>
      </w:r>
      <w:r w:rsidRPr="0013263F">
        <w:br/>
        <w:t>creative activity through the study and recommendation of policies. The Research Council shall</w:t>
      </w:r>
      <w:r w:rsidRPr="0013263F">
        <w:br/>
        <w:t>initiate and support efforts to communicate an understanding of and appreciation for research,</w:t>
      </w:r>
      <w:r w:rsidRPr="0013263F">
        <w:br/>
        <w:t>scholarship, and other creative activity to the campus community and the community at large.</w:t>
      </w:r>
      <w:r w:rsidRPr="0013263F">
        <w:br/>
        <w:t>The Research Council co-administers some programs of the Office of Research and Engagement,</w:t>
      </w:r>
      <w:r w:rsidRPr="0013263F">
        <w:br/>
        <w:t>as requested by the Vice Chancellor or the Associate Vice Chancellor for Research and</w:t>
      </w:r>
      <w:r w:rsidRPr="0013263F">
        <w:br/>
        <w:t>Engagement. Areas of concern include research incentives and support, intradisciplinary and</w:t>
      </w:r>
      <w:r w:rsidR="005429A7" w:rsidRPr="005429A7">
        <w:t xml:space="preserve"> </w:t>
      </w:r>
      <w:r w:rsidR="005429A7">
        <w:t>if that person is not a college or school representative. The chairperson of the Graduate Council</w:t>
      </w:r>
    </w:p>
    <w:p w14:paraId="75F29B3A" w14:textId="77777777" w:rsidR="005429A7" w:rsidRDefault="005429A7" w:rsidP="005429A7">
      <w:r>
        <w:t>(</w:t>
      </w:r>
      <w:proofErr w:type="gramStart"/>
      <w:r>
        <w:t>known</w:t>
      </w:r>
      <w:proofErr w:type="gramEnd"/>
      <w:r>
        <w:t xml:space="preserve"> as the Chair) is a faculty member from the Graduate Council who serves for a one-year</w:t>
      </w:r>
    </w:p>
    <w:p w14:paraId="7739F33B" w14:textId="77777777" w:rsidR="005429A7" w:rsidRDefault="005429A7" w:rsidP="005429A7">
      <w:r>
        <w:t>term, following a one-year term as Vice-Chair and Chair-Elect.</w:t>
      </w:r>
    </w:p>
    <w:p w14:paraId="6F4265B7" w14:textId="77777777" w:rsidR="005429A7" w:rsidRDefault="005429A7" w:rsidP="005429A7"/>
    <w:p w14:paraId="053525AF" w14:textId="77777777" w:rsidR="005429A7" w:rsidRDefault="005429A7" w:rsidP="005429A7">
      <w:r>
        <w:t>The Graduate Council is charged by the Faculty Senate to set standards for graduate admission,</w:t>
      </w:r>
    </w:p>
    <w:p w14:paraId="62F358CE" w14:textId="77777777" w:rsidR="005429A7" w:rsidRDefault="005429A7" w:rsidP="005429A7">
      <w:r>
        <w:t xml:space="preserve">retention, and graduation; assess curricular revisions and new proposals for graduate </w:t>
      </w:r>
      <w:proofErr w:type="gramStart"/>
      <w:r>
        <w:t>programs;</w:t>
      </w:r>
      <w:proofErr w:type="gramEnd"/>
    </w:p>
    <w:p w14:paraId="2CA2B373" w14:textId="77777777" w:rsidR="005429A7" w:rsidRDefault="005429A7" w:rsidP="005429A7">
      <w:r>
        <w:t xml:space="preserve">evaluate interdisciplinary, </w:t>
      </w:r>
      <w:proofErr w:type="gramStart"/>
      <w:r>
        <w:t>intercollegiate</w:t>
      </w:r>
      <w:proofErr w:type="gramEnd"/>
      <w:r>
        <w:t xml:space="preserve"> and international programs; approve individuals to</w:t>
      </w:r>
    </w:p>
    <w:p w14:paraId="78CB09BB" w14:textId="77777777" w:rsidR="005429A7" w:rsidRDefault="005429A7" w:rsidP="005429A7">
      <w:r>
        <w:t xml:space="preserve">direct doctoral dissertations; and consider new initiatives and other matters of policy </w:t>
      </w:r>
      <w:proofErr w:type="gramStart"/>
      <w:r>
        <w:t>pertaining</w:t>
      </w:r>
      <w:proofErr w:type="gramEnd"/>
    </w:p>
    <w:p w14:paraId="20414BAA" w14:textId="77777777" w:rsidR="005429A7" w:rsidRDefault="005429A7" w:rsidP="005429A7">
      <w:r>
        <w:t xml:space="preserve">to graduate programs. Its structure and activities are governed by its Bylaws, which are </w:t>
      </w:r>
      <w:proofErr w:type="gramStart"/>
      <w:r>
        <w:t>adopted</w:t>
      </w:r>
      <w:proofErr w:type="gramEnd"/>
    </w:p>
    <w:p w14:paraId="04006E7C" w14:textId="77777777" w:rsidR="005429A7" w:rsidRDefault="005429A7" w:rsidP="005429A7">
      <w:r>
        <w:t>and amended by the membership of the Graduate Council and include rules consistent with</w:t>
      </w:r>
    </w:p>
    <w:p w14:paraId="1F9B4797" w14:textId="77777777" w:rsidR="005429A7" w:rsidRDefault="005429A7" w:rsidP="005429A7">
      <w:r>
        <w:t>these Bylaws.</w:t>
      </w:r>
    </w:p>
    <w:p w14:paraId="303DBA9A" w14:textId="77777777" w:rsidR="005429A7" w:rsidRDefault="005429A7" w:rsidP="005429A7"/>
    <w:p w14:paraId="23163CB5" w14:textId="77777777" w:rsidR="005429A7" w:rsidRDefault="005429A7" w:rsidP="005429A7">
      <w:r>
        <w:t xml:space="preserve">The Chair of the Graduate Council or faculty designee shall report actions of the </w:t>
      </w:r>
      <w:proofErr w:type="gramStart"/>
      <w:r>
        <w:t>Graduate</w:t>
      </w:r>
      <w:proofErr w:type="gramEnd"/>
    </w:p>
    <w:p w14:paraId="27239EDB" w14:textId="77777777" w:rsidR="005429A7" w:rsidRDefault="005429A7" w:rsidP="005429A7">
      <w:r>
        <w:t>Council to the Executive Council. The report shall include the agenda and a summary of</w:t>
      </w:r>
    </w:p>
    <w:p w14:paraId="1C920CC1" w14:textId="77777777" w:rsidR="005429A7" w:rsidRDefault="005429A7" w:rsidP="005429A7">
      <w:r>
        <w:t xml:space="preserve">substantive actions taken. The report and the minutes of the Graduate Council meetings will </w:t>
      </w:r>
      <w:proofErr w:type="gramStart"/>
      <w:r>
        <w:t>be</w:t>
      </w:r>
      <w:proofErr w:type="gramEnd"/>
    </w:p>
    <w:p w14:paraId="2A000FBF" w14:textId="77777777" w:rsidR="005429A7" w:rsidRDefault="005429A7" w:rsidP="005429A7">
      <w:r>
        <w:t>distributed or made available electronically to all senators at least five business days prior to the</w:t>
      </w:r>
    </w:p>
    <w:p w14:paraId="5F68DEBD" w14:textId="77777777" w:rsidR="005429A7" w:rsidRDefault="005429A7" w:rsidP="005429A7">
      <w:r>
        <w:t xml:space="preserve">next Faculty Senate meeting. Implementation of actions taken by the Graduate Council </w:t>
      </w:r>
      <w:proofErr w:type="gramStart"/>
      <w:r>
        <w:t>occurs</w:t>
      </w:r>
      <w:proofErr w:type="gramEnd"/>
    </w:p>
    <w:p w14:paraId="5535D605" w14:textId="77777777" w:rsidR="005429A7" w:rsidRDefault="005429A7" w:rsidP="005429A7">
      <w:r>
        <w:t>after approval of the report by the Faculty Senate. Any curricular change may be reopened for</w:t>
      </w:r>
    </w:p>
    <w:p w14:paraId="0D606419" w14:textId="77777777" w:rsidR="005429A7" w:rsidRDefault="005429A7" w:rsidP="005429A7">
      <w:r>
        <w:t xml:space="preserve">review and its implementation delayed upon vote of the Executive Council or the full </w:t>
      </w:r>
      <w:proofErr w:type="gramStart"/>
      <w:r>
        <w:t>Faculty</w:t>
      </w:r>
      <w:proofErr w:type="gramEnd"/>
    </w:p>
    <w:p w14:paraId="45ECC43C" w14:textId="77777777" w:rsidR="005429A7" w:rsidRDefault="005429A7" w:rsidP="005429A7">
      <w:r>
        <w:t>Senate.</w:t>
      </w:r>
    </w:p>
    <w:p w14:paraId="273111A2" w14:textId="77777777" w:rsidR="005429A7" w:rsidRDefault="005429A7" w:rsidP="005429A7">
      <w:r>
        <w:t>M. Undergraduate Council. Voting membership shall consist of representatives chosen for</w:t>
      </w:r>
    </w:p>
    <w:p w14:paraId="207E338B" w14:textId="77777777" w:rsidR="005429A7" w:rsidRDefault="005429A7" w:rsidP="005429A7">
      <w:r>
        <w:t>three-year terms from the schools and colleges of the university granting baccalaureate degrees,</w:t>
      </w:r>
    </w:p>
    <w:p w14:paraId="248C1E1C" w14:textId="77777777" w:rsidR="005429A7" w:rsidRDefault="005429A7" w:rsidP="005429A7">
      <w:r>
        <w:t>one member of the ROTC faculty, and four students designated by the Undergraduate Academic</w:t>
      </w:r>
    </w:p>
    <w:p w14:paraId="2E6BDE02" w14:textId="77777777" w:rsidR="005429A7" w:rsidRDefault="005429A7" w:rsidP="005429A7">
      <w:r>
        <w:t>Council. Members shall be chosen in the spring term for terms to commence at the start of the</w:t>
      </w:r>
    </w:p>
    <w:p w14:paraId="7B30B14A" w14:textId="77777777" w:rsidR="005429A7" w:rsidRDefault="005429A7" w:rsidP="005429A7">
      <w:r>
        <w:t>next fall term. Representatives shall be apportioned among the baccalaureate degree-</w:t>
      </w:r>
      <w:proofErr w:type="gramStart"/>
      <w:r>
        <w:t>granting</w:t>
      </w:r>
      <w:proofErr w:type="gramEnd"/>
    </w:p>
    <w:p w14:paraId="160E576D" w14:textId="77777777" w:rsidR="005429A7" w:rsidRDefault="005429A7" w:rsidP="005429A7">
      <w:r>
        <w:t>units according to the number of degrees granted during the prior academic year, using the</w:t>
      </w:r>
    </w:p>
    <w:p w14:paraId="3F3CA785" w14:textId="77777777" w:rsidR="005429A7" w:rsidRDefault="005429A7" w:rsidP="005429A7">
      <w:r>
        <w:t>following table.</w:t>
      </w:r>
    </w:p>
    <w:p w14:paraId="14F378A1" w14:textId="77777777" w:rsidR="005429A7" w:rsidRDefault="005429A7" w:rsidP="005429A7">
      <w:r>
        <w:t>Baccalaureate Degrees</w:t>
      </w:r>
    </w:p>
    <w:p w14:paraId="5B676DC3" w14:textId="77777777" w:rsidR="005429A7" w:rsidRDefault="005429A7" w:rsidP="005429A7">
      <w:r>
        <w:t>Granted</w:t>
      </w:r>
    </w:p>
    <w:p w14:paraId="29EAB14D" w14:textId="77777777" w:rsidR="005429A7" w:rsidRDefault="005429A7" w:rsidP="005429A7">
      <w:r>
        <w:t>Total Undergraduate Council</w:t>
      </w:r>
    </w:p>
    <w:p w14:paraId="2BA09A2F" w14:textId="77777777" w:rsidR="005429A7" w:rsidRDefault="005429A7" w:rsidP="005429A7">
      <w:r>
        <w:t>1 – 300 1</w:t>
      </w:r>
    </w:p>
    <w:p w14:paraId="4B47D44A" w14:textId="77777777" w:rsidR="005429A7" w:rsidRDefault="005429A7" w:rsidP="005429A7">
      <w:r>
        <w:t>301 – 500 2</w:t>
      </w:r>
    </w:p>
    <w:p w14:paraId="1DA80535" w14:textId="77777777" w:rsidR="005429A7" w:rsidRDefault="005429A7" w:rsidP="005429A7">
      <w:r>
        <w:t>501 – 700 3</w:t>
      </w:r>
    </w:p>
    <w:p w14:paraId="51DC926D" w14:textId="77777777" w:rsidR="005429A7" w:rsidRDefault="005429A7" w:rsidP="005429A7">
      <w:r>
        <w:t>701 – 900 4</w:t>
      </w:r>
    </w:p>
    <w:p w14:paraId="15EA4714" w14:textId="77777777" w:rsidR="005429A7" w:rsidRDefault="005429A7" w:rsidP="005429A7">
      <w:r>
        <w:t>901 – 1100 5</w:t>
      </w:r>
    </w:p>
    <w:p w14:paraId="57B577D2" w14:textId="77777777" w:rsidR="005429A7" w:rsidRDefault="005429A7" w:rsidP="005429A7">
      <w:r>
        <w:t>1101 – 1300 6</w:t>
      </w:r>
    </w:p>
    <w:p w14:paraId="67C29DE9" w14:textId="77777777" w:rsidR="005429A7" w:rsidRDefault="005429A7" w:rsidP="005429A7">
      <w:r>
        <w:t>1301 – 1500 7</w:t>
      </w:r>
    </w:p>
    <w:p w14:paraId="3030DFB1" w14:textId="77777777" w:rsidR="005429A7" w:rsidRDefault="005429A7" w:rsidP="005429A7">
      <w:r>
        <w:t>1501 – 1700 8</w:t>
      </w:r>
    </w:p>
    <w:p w14:paraId="5E02604B" w14:textId="77777777" w:rsidR="005429A7" w:rsidRDefault="005429A7" w:rsidP="005429A7">
      <w:r>
        <w:t>1701 – 1900 9</w:t>
      </w:r>
    </w:p>
    <w:p w14:paraId="1C34F2AB" w14:textId="77777777" w:rsidR="005429A7" w:rsidRDefault="005429A7" w:rsidP="005429A7">
      <w:r>
        <w:t xml:space="preserve">In the College of Arts and Sciences, representatives shall be apportioned among the </w:t>
      </w:r>
      <w:proofErr w:type="gramStart"/>
      <w:r>
        <w:t>divisions</w:t>
      </w:r>
      <w:proofErr w:type="gramEnd"/>
    </w:p>
    <w:p w14:paraId="364E404C" w14:textId="77777777" w:rsidR="005429A7" w:rsidRDefault="005429A7" w:rsidP="005429A7">
      <w:r>
        <w:t>of Social Sciences, Humanities, and Natural Sciences. Members must hold full-time or</w:t>
      </w:r>
    </w:p>
    <w:p w14:paraId="73056398" w14:textId="77777777" w:rsidR="005429A7" w:rsidRDefault="005429A7" w:rsidP="005429A7">
      <w:r>
        <w:t>continuing part-time appointment with the rank, or equivalent rank, of lecturer, clinical</w:t>
      </w:r>
    </w:p>
    <w:p w14:paraId="30CAC311" w14:textId="77777777" w:rsidR="005429A7" w:rsidRDefault="005429A7" w:rsidP="005429A7">
      <w:r>
        <w:t xml:space="preserve">instructor, assistant professor or higher and (2) perform academic duties consisting of </w:t>
      </w:r>
      <w:proofErr w:type="gramStart"/>
      <w:r>
        <w:t>at least</w:t>
      </w:r>
      <w:proofErr w:type="gramEnd"/>
    </w:p>
    <w:p w14:paraId="6DAA3EF6" w14:textId="77777777" w:rsidR="005429A7" w:rsidRDefault="005429A7" w:rsidP="005429A7">
      <w:r>
        <w:t xml:space="preserve">half-time teaching, research, </w:t>
      </w:r>
      <w:proofErr w:type="gramStart"/>
      <w:r>
        <w:t>service</w:t>
      </w:r>
      <w:proofErr w:type="gramEnd"/>
      <w:r>
        <w:t xml:space="preserve"> or departmental administration. Ex-officio members shall</w:t>
      </w:r>
    </w:p>
    <w:p w14:paraId="373E50C3" w14:textId="77777777" w:rsidR="005429A7" w:rsidRDefault="005429A7" w:rsidP="005429A7">
      <w:r>
        <w:t>be the Assistant Provost for Enrollment Services, a representative of Outreach and Continuing</w:t>
      </w:r>
    </w:p>
    <w:p w14:paraId="6CAD2A2B" w14:textId="77777777" w:rsidR="005429A7" w:rsidRDefault="005429A7" w:rsidP="005429A7">
      <w:r>
        <w:t>Education, the Dean of Libraries, the Director of the Center for International Education, the</w:t>
      </w:r>
    </w:p>
    <w:p w14:paraId="4A37B1F3" w14:textId="77777777" w:rsidR="005429A7" w:rsidRDefault="005429A7" w:rsidP="005429A7">
      <w:r>
        <w:t>Director of the Chancellor’s Honors Program, and the Director of the Tennessee Teaching and</w:t>
      </w:r>
    </w:p>
    <w:p w14:paraId="55B29A8E" w14:textId="77777777" w:rsidR="005429A7" w:rsidRDefault="005429A7" w:rsidP="005429A7">
      <w:r>
        <w:t xml:space="preserve">Learning Center, or their respective designees. In addition, the administrative officer </w:t>
      </w:r>
      <w:proofErr w:type="gramStart"/>
      <w:r>
        <w:t>having</w:t>
      </w:r>
      <w:proofErr w:type="gramEnd"/>
    </w:p>
    <w:p w14:paraId="3FE02D47" w14:textId="77777777" w:rsidR="005429A7" w:rsidRDefault="005429A7" w:rsidP="005429A7">
      <w:r>
        <w:t>primary responsibility for undergraduate curriculum in each school or college shall serve as an</w:t>
      </w:r>
    </w:p>
    <w:p w14:paraId="1635C1A8" w14:textId="77777777" w:rsidR="005429A7" w:rsidRDefault="005429A7" w:rsidP="005429A7">
      <w:r>
        <w:t xml:space="preserve">ex-officio member of the Undergraduate Council if that person is not a school or </w:t>
      </w:r>
      <w:proofErr w:type="gramStart"/>
      <w:r>
        <w:t>college</w:t>
      </w:r>
      <w:proofErr w:type="gramEnd"/>
    </w:p>
    <w:p w14:paraId="2752FABD" w14:textId="77777777" w:rsidR="005429A7" w:rsidRDefault="005429A7" w:rsidP="005429A7">
      <w:r>
        <w:t>representative. The chairperson of the Undergraduate Council (known as the Chair) shall be a</w:t>
      </w:r>
    </w:p>
    <w:p w14:paraId="3569DAAF" w14:textId="77777777" w:rsidR="005429A7" w:rsidRDefault="005429A7" w:rsidP="005429A7">
      <w:r>
        <w:t>faculty member from the Undergraduate Council elected for a one-year term, following a one-</w:t>
      </w:r>
    </w:p>
    <w:p w14:paraId="38F743FE" w14:textId="77777777" w:rsidR="005429A7" w:rsidRDefault="005429A7" w:rsidP="005429A7">
      <w:r>
        <w:t>year term as Vice Chair, by voting members of the Undergraduate Council. The election of the</w:t>
      </w:r>
    </w:p>
    <w:p w14:paraId="00F827A4" w14:textId="77777777" w:rsidR="005429A7" w:rsidRDefault="005429A7" w:rsidP="005429A7">
      <w:r>
        <w:t>Chair will take place at the last meeting of the spring semester.</w:t>
      </w:r>
    </w:p>
    <w:p w14:paraId="4B15732D" w14:textId="77777777" w:rsidR="005429A7" w:rsidRDefault="005429A7" w:rsidP="005429A7">
      <w:r>
        <w:t>The Undergraduate Council is charged by the Faculty Senate to set standards for admission,</w:t>
      </w:r>
    </w:p>
    <w:p w14:paraId="10F072D2" w14:textId="77777777" w:rsidR="005429A7" w:rsidRDefault="005429A7" w:rsidP="005429A7">
      <w:r>
        <w:t xml:space="preserve">retention, and graduation; review curricular matters in the undergraduate </w:t>
      </w:r>
      <w:proofErr w:type="gramStart"/>
      <w:r>
        <w:t>programs;</w:t>
      </w:r>
      <w:proofErr w:type="gramEnd"/>
    </w:p>
    <w:p w14:paraId="7371AFB0" w14:textId="77777777" w:rsidR="005429A7" w:rsidRDefault="005429A7" w:rsidP="005429A7">
      <w:r>
        <w:t>development of interdisciplinary programs; approve new programs and any other matters of</w:t>
      </w:r>
    </w:p>
    <w:p w14:paraId="6B6DE520" w14:textId="77777777" w:rsidR="005429A7" w:rsidRDefault="005429A7" w:rsidP="005429A7">
      <w:r>
        <w:lastRenderedPageBreak/>
        <w:t xml:space="preserve">educational policy pertaining to undergraduate programs. Its structure and activities </w:t>
      </w:r>
      <w:proofErr w:type="gramStart"/>
      <w:r>
        <w:t>are</w:t>
      </w:r>
      <w:proofErr w:type="gramEnd"/>
    </w:p>
    <w:p w14:paraId="71FBF5EE" w14:textId="77777777" w:rsidR="005429A7" w:rsidRDefault="005429A7" w:rsidP="005429A7">
      <w:r>
        <w:t>governed by its Operating Guidelines, which are adopted and amended by the membership of</w:t>
      </w:r>
    </w:p>
    <w:p w14:paraId="6A16AEA8" w14:textId="77777777" w:rsidR="005429A7" w:rsidRDefault="005429A7" w:rsidP="005429A7">
      <w:r>
        <w:t>the Undergraduate Council and include rules consistent with these Bylaws.</w:t>
      </w:r>
    </w:p>
    <w:p w14:paraId="03376556" w14:textId="77777777" w:rsidR="005429A7" w:rsidRDefault="005429A7" w:rsidP="005429A7">
      <w:r>
        <w:t>The Chair of the Undergraduate Council or faculty designee shall report actions of the</w:t>
      </w:r>
    </w:p>
    <w:p w14:paraId="7F3742D8" w14:textId="77777777" w:rsidR="005429A7" w:rsidRDefault="005429A7" w:rsidP="005429A7">
      <w:r>
        <w:t>Undergraduate Council to the Executive Council. The report shall include the agenda and a</w:t>
      </w:r>
    </w:p>
    <w:p w14:paraId="060C57EE" w14:textId="77777777" w:rsidR="005429A7" w:rsidRDefault="005429A7" w:rsidP="005429A7">
      <w:r>
        <w:t>summary of substantive actions taken. The report and the minutes of the Undergraduate Council</w:t>
      </w:r>
    </w:p>
    <w:p w14:paraId="2295E874" w14:textId="77777777" w:rsidR="005429A7" w:rsidRDefault="005429A7" w:rsidP="005429A7">
      <w:r>
        <w:t xml:space="preserve">meetings will be distributed or made available electronically to all senators at least five </w:t>
      </w:r>
      <w:proofErr w:type="gramStart"/>
      <w:r>
        <w:t>business</w:t>
      </w:r>
      <w:proofErr w:type="gramEnd"/>
    </w:p>
    <w:p w14:paraId="6C037D4F" w14:textId="77777777" w:rsidR="005429A7" w:rsidRDefault="005429A7" w:rsidP="005429A7">
      <w:r>
        <w:t>days prior to the next Faculty Senate meeting. Implementation of actions taken by the</w:t>
      </w:r>
    </w:p>
    <w:p w14:paraId="5CEB315D" w14:textId="77777777" w:rsidR="005429A7" w:rsidRDefault="005429A7" w:rsidP="005429A7">
      <w:r>
        <w:t>Undergraduate Council occurs after approval of the report by the Faculty Senate. Any curricular</w:t>
      </w:r>
    </w:p>
    <w:p w14:paraId="45D1ABC1" w14:textId="77777777" w:rsidR="005429A7" w:rsidRDefault="005429A7" w:rsidP="005429A7">
      <w:r>
        <w:t xml:space="preserve">change may be reopened for review and its implementation delayed upon vote of the </w:t>
      </w:r>
      <w:proofErr w:type="gramStart"/>
      <w:r>
        <w:t>Executive</w:t>
      </w:r>
      <w:proofErr w:type="gramEnd"/>
    </w:p>
    <w:p w14:paraId="17B6E554" w14:textId="77777777" w:rsidR="005429A7" w:rsidRDefault="005429A7" w:rsidP="005429A7">
      <w:r>
        <w:t>Council or the full Faculty Senate.</w:t>
      </w:r>
    </w:p>
    <w:p w14:paraId="04FE35E5" w14:textId="77777777" w:rsidR="005429A7" w:rsidRDefault="005429A7" w:rsidP="005429A7"/>
    <w:p w14:paraId="5E8895AA" w14:textId="77777777" w:rsidR="005429A7" w:rsidRPr="005429A7" w:rsidRDefault="005429A7" w:rsidP="005429A7">
      <w:pPr>
        <w:rPr>
          <w:b/>
          <w:bCs/>
        </w:rPr>
      </w:pPr>
      <w:r w:rsidRPr="005429A7">
        <w:rPr>
          <w:b/>
          <w:bCs/>
        </w:rPr>
        <w:t>March 6, 2017</w:t>
      </w:r>
    </w:p>
    <w:p w14:paraId="38E285E8" w14:textId="77777777" w:rsidR="005429A7" w:rsidRDefault="005429A7" w:rsidP="005429A7">
      <w:r>
        <w:t>Article III, Section 2, Part G (new numbering). New Standing Committee.</w:t>
      </w:r>
    </w:p>
    <w:p w14:paraId="6537E561" w14:textId="77777777" w:rsidR="005429A7" w:rsidRDefault="005429A7" w:rsidP="005429A7">
      <w:r>
        <w:t>G. Diversity and Inclusion Committee. Membership shall consist of eight faculty members. The</w:t>
      </w:r>
    </w:p>
    <w:p w14:paraId="2C679ABF" w14:textId="77777777" w:rsidR="005429A7" w:rsidRDefault="005429A7" w:rsidP="005429A7">
      <w:r>
        <w:t xml:space="preserve">committee chairperson is appointed by the Faculty Senate President. Three members will </w:t>
      </w:r>
      <w:proofErr w:type="gramStart"/>
      <w:r>
        <w:t>be</w:t>
      </w:r>
      <w:proofErr w:type="gramEnd"/>
    </w:p>
    <w:p w14:paraId="1DA8696E" w14:textId="77777777" w:rsidR="005429A7" w:rsidRDefault="005429A7" w:rsidP="005429A7">
      <w:r>
        <w:t>committee liaisons appointed by the chairs of the Faculty Affairs Committee, the Teaching and</w:t>
      </w:r>
    </w:p>
    <w:p w14:paraId="60E164D8" w14:textId="77777777" w:rsidR="005429A7" w:rsidRDefault="005429A7" w:rsidP="005429A7">
      <w:r>
        <w:t xml:space="preserve">Learning Council and the UT System Relations Committee. The other four members will </w:t>
      </w:r>
      <w:proofErr w:type="gramStart"/>
      <w:r>
        <w:t>be</w:t>
      </w:r>
      <w:proofErr w:type="gramEnd"/>
    </w:p>
    <w:p w14:paraId="41E6A20A" w14:textId="77777777" w:rsidR="005429A7" w:rsidRDefault="005429A7" w:rsidP="005429A7">
      <w:r>
        <w:t>appointed by the Faculty Senate President and will reflect diverse campus constituencies.</w:t>
      </w:r>
    </w:p>
    <w:p w14:paraId="47E31EDE" w14:textId="77777777" w:rsidR="005429A7" w:rsidRDefault="005429A7" w:rsidP="005429A7">
      <w:r>
        <w:t>The charge of the committee is to actively support diversity and inclusion at UTK.</w:t>
      </w:r>
    </w:p>
    <w:p w14:paraId="187A6F15" w14:textId="77777777" w:rsidR="005429A7" w:rsidRDefault="005429A7" w:rsidP="005429A7"/>
    <w:p w14:paraId="6F23FE31" w14:textId="77777777" w:rsidR="005429A7" w:rsidRPr="005429A7" w:rsidRDefault="005429A7" w:rsidP="005429A7">
      <w:pPr>
        <w:rPr>
          <w:b/>
          <w:bCs/>
        </w:rPr>
      </w:pPr>
      <w:r w:rsidRPr="005429A7">
        <w:rPr>
          <w:b/>
          <w:bCs/>
        </w:rPr>
        <w:t>May 1, 2017</w:t>
      </w:r>
    </w:p>
    <w:p w14:paraId="52DB8BF2" w14:textId="77777777" w:rsidR="005429A7" w:rsidRDefault="005429A7" w:rsidP="005429A7">
      <w:r>
        <w:t>Research Council.</w:t>
      </w:r>
    </w:p>
    <w:p w14:paraId="4B949D34" w14:textId="77777777" w:rsidR="005429A7" w:rsidRDefault="005429A7" w:rsidP="005429A7">
      <w:r>
        <w:t>Membership shall consist of at least 12 appointed faculty or faculty/</w:t>
      </w:r>
      <w:proofErr w:type="gramStart"/>
      <w:r>
        <w:t>administrator</w:t>
      </w:r>
      <w:proofErr w:type="gramEnd"/>
    </w:p>
    <w:p w14:paraId="1F5FA903" w14:textId="77777777" w:rsidR="005429A7" w:rsidRDefault="005429A7" w:rsidP="005429A7">
      <w:r>
        <w:t xml:space="preserve">representatives. In addition, there shall be three graduate students selected by the </w:t>
      </w:r>
      <w:proofErr w:type="gramStart"/>
      <w:r>
        <w:t>Graduate</w:t>
      </w:r>
      <w:proofErr w:type="gramEnd"/>
    </w:p>
    <w:p w14:paraId="33E398C1" w14:textId="77777777" w:rsidR="005429A7" w:rsidRDefault="005429A7" w:rsidP="005429A7">
      <w:r>
        <w:t>Student Senate. Ex-officio members shall include the Vice Chancellor for Research and</w:t>
      </w:r>
    </w:p>
    <w:p w14:paraId="3D67F496" w14:textId="77777777" w:rsidR="005429A7" w:rsidRDefault="005429A7" w:rsidP="005429A7">
      <w:r>
        <w:t>Engagement, the Associate Vice Chancellor for Research and Engagement, the Dean of Libraries</w:t>
      </w:r>
    </w:p>
    <w:p w14:paraId="581EFB7A" w14:textId="77777777" w:rsidR="005429A7" w:rsidRDefault="005429A7" w:rsidP="005429A7">
      <w:r>
        <w:t>(</w:t>
      </w:r>
      <w:proofErr w:type="gramStart"/>
      <w:r>
        <w:t>or</w:t>
      </w:r>
      <w:proofErr w:type="gramEnd"/>
      <w:r>
        <w:t xml:space="preserve"> designee), Associate Deans for Research or equivalents (or designees), the Associate Vice</w:t>
      </w:r>
    </w:p>
    <w:p w14:paraId="37A2611F" w14:textId="77777777" w:rsidR="005429A7" w:rsidRDefault="005429A7" w:rsidP="005429A7">
      <w:r>
        <w:t>Chancellor and Chief Information Officer (or designee) of the Office of Information Technology,</w:t>
      </w:r>
    </w:p>
    <w:p w14:paraId="6B74A805" w14:textId="77777777" w:rsidR="005429A7" w:rsidRDefault="005429A7" w:rsidP="005429A7">
      <w:r>
        <w:t xml:space="preserve">and up to two additional designees. The composition of the Research Council shall </w:t>
      </w:r>
      <w:proofErr w:type="gramStart"/>
      <w:r>
        <w:t>reflect</w:t>
      </w:r>
      <w:proofErr w:type="gramEnd"/>
    </w:p>
    <w:p w14:paraId="755EA5C6" w14:textId="77777777" w:rsidR="005429A7" w:rsidRDefault="005429A7" w:rsidP="005429A7">
      <w:r>
        <w:t>balance among externally funded and institutionally supported research, between research and</w:t>
      </w:r>
    </w:p>
    <w:p w14:paraId="4B0A9497" w14:textId="77777777" w:rsidR="005429A7" w:rsidRDefault="005429A7" w:rsidP="005429A7">
      <w:r>
        <w:t>other creative activity, and among disciplines. Members must be actively engaged in research or</w:t>
      </w:r>
    </w:p>
    <w:p w14:paraId="6FF341D7" w14:textId="77777777" w:rsidR="005429A7" w:rsidRDefault="005429A7" w:rsidP="005429A7">
      <w:r>
        <w:t>other creative activity and must (1) hold full-time or continuing part-time appointment with the</w:t>
      </w:r>
    </w:p>
    <w:p w14:paraId="6231BEE7" w14:textId="77777777" w:rsidR="005429A7" w:rsidRDefault="005429A7" w:rsidP="005429A7">
      <w:r>
        <w:t xml:space="preserve">rank of lecturer, clinical instructor, assistant professor or higher; and (2) perform academic </w:t>
      </w:r>
      <w:proofErr w:type="gramStart"/>
      <w:r>
        <w:t>duties</w:t>
      </w:r>
      <w:proofErr w:type="gramEnd"/>
    </w:p>
    <w:p w14:paraId="2975900B" w14:textId="77777777" w:rsidR="005429A7" w:rsidRDefault="005429A7" w:rsidP="005429A7">
      <w:r>
        <w:t>consisting of at least half-time teaching, research, or service. Following a vote by members of the</w:t>
      </w:r>
    </w:p>
    <w:p w14:paraId="1E23AD98" w14:textId="77777777" w:rsidR="005429A7" w:rsidRDefault="005429A7" w:rsidP="005429A7">
      <w:r>
        <w:t>Research Council in the May meeting, the Research Council Chair will convey to the President-</w:t>
      </w:r>
    </w:p>
    <w:p w14:paraId="59C77184" w14:textId="77777777" w:rsidR="005429A7" w:rsidRDefault="005429A7" w:rsidP="005429A7">
      <w:r>
        <w:t>elect the name of the candidate recommended to Chair the Research Council for the coming year.</w:t>
      </w:r>
    </w:p>
    <w:p w14:paraId="535AB1DD" w14:textId="77777777" w:rsidR="005429A7" w:rsidRDefault="005429A7" w:rsidP="005429A7">
      <w:r>
        <w:t>This recommendation will also be reflected in Council minutes of the May meeting. To serve as</w:t>
      </w:r>
    </w:p>
    <w:p w14:paraId="59664E1D" w14:textId="77777777" w:rsidR="005429A7" w:rsidRDefault="005429A7" w:rsidP="005429A7">
      <w:r>
        <w:t xml:space="preserve">Chair of the Research Council, an individual must have served at least one year on the </w:t>
      </w:r>
      <w:proofErr w:type="gramStart"/>
      <w:r>
        <w:t>Council</w:t>
      </w:r>
      <w:proofErr w:type="gramEnd"/>
    </w:p>
    <w:p w14:paraId="44CF9EC7" w14:textId="77777777" w:rsidR="005429A7" w:rsidRDefault="005429A7" w:rsidP="005429A7">
      <w:r>
        <w:t>prior to assuming the position. The immediate past Chair of the Research Council will serve as</w:t>
      </w:r>
    </w:p>
    <w:p w14:paraId="6C0B15E0" w14:textId="77777777" w:rsidR="005429A7" w:rsidRDefault="005429A7" w:rsidP="005429A7">
      <w:r>
        <w:t>an ex-officio member of the Council for the next academic year.</w:t>
      </w:r>
    </w:p>
    <w:p w14:paraId="00532D90" w14:textId="77777777" w:rsidR="005429A7" w:rsidRDefault="005429A7" w:rsidP="005429A7">
      <w:r>
        <w:t>The Research Council acts as an advisory body to the Vice Chancellor for Research and</w:t>
      </w:r>
    </w:p>
    <w:p w14:paraId="1207921B" w14:textId="77777777" w:rsidR="005429A7" w:rsidRDefault="005429A7" w:rsidP="005429A7">
      <w:r>
        <w:t xml:space="preserve">Engagement. The Research Council shall promote excellence in research, scholarship, and </w:t>
      </w:r>
      <w:proofErr w:type="gramStart"/>
      <w:r>
        <w:t>other</w:t>
      </w:r>
      <w:proofErr w:type="gramEnd"/>
    </w:p>
    <w:p w14:paraId="477CD067" w14:textId="77777777" w:rsidR="005429A7" w:rsidRDefault="005429A7" w:rsidP="005429A7">
      <w:r>
        <w:t>creative activity through the study and recommendation of policies. The Research Council shall</w:t>
      </w:r>
    </w:p>
    <w:p w14:paraId="1A53E947" w14:textId="77777777" w:rsidR="005429A7" w:rsidRDefault="005429A7" w:rsidP="005429A7">
      <w:r>
        <w:t>initiate and support efforts to communicate an understanding of and appreciation for research,</w:t>
      </w:r>
    </w:p>
    <w:p w14:paraId="2028F707" w14:textId="77777777" w:rsidR="005429A7" w:rsidRDefault="005429A7" w:rsidP="005429A7">
      <w:r>
        <w:t>scholarship, and other creative activity to the campus community and the community at large.</w:t>
      </w:r>
    </w:p>
    <w:p w14:paraId="5E997DCA" w14:textId="77777777" w:rsidR="005429A7" w:rsidRDefault="005429A7" w:rsidP="005429A7">
      <w:r>
        <w:lastRenderedPageBreak/>
        <w:t>The Research Council co-administers some programs of the Office of Research and Engagement,</w:t>
      </w:r>
    </w:p>
    <w:p w14:paraId="417B9BB4" w14:textId="77777777" w:rsidR="005429A7" w:rsidRDefault="005429A7" w:rsidP="005429A7">
      <w:r>
        <w:t>as requested by the Vice Chancellor or Associate Vice Chancellor for Research and Engagement.</w:t>
      </w:r>
    </w:p>
    <w:p w14:paraId="3E1122C1" w14:textId="77777777" w:rsidR="005429A7" w:rsidRDefault="005429A7" w:rsidP="005429A7">
      <w:r>
        <w:t xml:space="preserve">Areas of concern include research incentives and support, intradisciplinary and </w:t>
      </w:r>
      <w:proofErr w:type="gramStart"/>
      <w:r>
        <w:t>interdisciplinary</w:t>
      </w:r>
      <w:proofErr w:type="gramEnd"/>
    </w:p>
    <w:p w14:paraId="326F2234" w14:textId="77777777" w:rsidR="005429A7" w:rsidRDefault="005429A7" w:rsidP="005429A7">
      <w:r>
        <w:t>research activities, compliance with state, federal and university regulations governing the</w:t>
      </w:r>
    </w:p>
    <w:p w14:paraId="6C7FE16E" w14:textId="77777777" w:rsidR="005429A7" w:rsidRDefault="005429A7" w:rsidP="005429A7">
      <w:r>
        <w:t>conduct of research, rights to and commercialization of intellectual property, the broad range of</w:t>
      </w:r>
    </w:p>
    <w:p w14:paraId="00F8302D" w14:textId="77777777" w:rsidR="005429A7" w:rsidRDefault="005429A7" w:rsidP="005429A7">
      <w:r>
        <w:t>research infrastructure including all forms of telecommunications and computational support,</w:t>
      </w:r>
    </w:p>
    <w:p w14:paraId="4C5CE186" w14:textId="77777777" w:rsidR="005429A7" w:rsidRDefault="005429A7" w:rsidP="005429A7">
      <w:r>
        <w:t>and other research-related resources. The Research Council conducts the initial phase of the</w:t>
      </w:r>
    </w:p>
    <w:p w14:paraId="2244ADD8" w14:textId="77777777" w:rsidR="005429A7" w:rsidRDefault="005429A7" w:rsidP="005429A7">
      <w:r>
        <w:t xml:space="preserve">periodic review of </w:t>
      </w:r>
      <w:proofErr w:type="gramStart"/>
      <w:r>
        <w:t>University</w:t>
      </w:r>
      <w:proofErr w:type="gramEnd"/>
      <w:r>
        <w:t xml:space="preserve"> research centers and units. Further, the Research Council shall</w:t>
      </w:r>
    </w:p>
    <w:p w14:paraId="3FCE0672" w14:textId="77777777" w:rsidR="005429A7" w:rsidRDefault="005429A7" w:rsidP="005429A7">
      <w:r>
        <w:t>concern itself with the institutional policy on research grants and funding, with copyright and</w:t>
      </w:r>
    </w:p>
    <w:p w14:paraId="5DDA081F" w14:textId="77777777" w:rsidR="005429A7" w:rsidRDefault="005429A7" w:rsidP="005429A7">
      <w:r>
        <w:t>patent policy, with protection of investigators, with the protection of human subjects of research,</w:t>
      </w:r>
    </w:p>
    <w:p w14:paraId="10767CC2" w14:textId="77777777" w:rsidR="005429A7" w:rsidRDefault="005429A7" w:rsidP="005429A7">
      <w:r>
        <w:t xml:space="preserve">with the protection of experimental animals, and with policies affecting compliance of </w:t>
      </w:r>
      <w:proofErr w:type="gramStart"/>
      <w:r>
        <w:t>research</w:t>
      </w:r>
      <w:proofErr w:type="gramEnd"/>
    </w:p>
    <w:p w14:paraId="2C9CDCBE" w14:textId="77777777" w:rsidR="005429A7" w:rsidRDefault="005429A7" w:rsidP="005429A7">
      <w:r>
        <w:t>activities with environmental and occupational health and safety requirements. The Research</w:t>
      </w:r>
    </w:p>
    <w:p w14:paraId="18CD3CB1" w14:textId="77777777" w:rsidR="005429A7" w:rsidRDefault="005429A7" w:rsidP="005429A7">
      <w:r>
        <w:t xml:space="preserve">Council shall also encourage publications and the development of specialized research </w:t>
      </w:r>
      <w:proofErr w:type="gramStart"/>
      <w:r>
        <w:t>facilities</w:t>
      </w:r>
      <w:proofErr w:type="gramEnd"/>
    </w:p>
    <w:p w14:paraId="149E19B6" w14:textId="77777777" w:rsidR="005429A7" w:rsidRDefault="005429A7" w:rsidP="005429A7">
      <w:r>
        <w:t>for intercollegiate and/or interdisciplinary uses in accordance with any other policies pertaining</w:t>
      </w:r>
    </w:p>
    <w:p w14:paraId="104D1291" w14:textId="77777777" w:rsidR="005429A7" w:rsidRDefault="005429A7" w:rsidP="005429A7">
      <w:r>
        <w:t>to research programs. The Research Council shall furthermore encourage media releases of</w:t>
      </w:r>
    </w:p>
    <w:p w14:paraId="77CE0809" w14:textId="77777777" w:rsidR="005429A7" w:rsidRDefault="005429A7" w:rsidP="005429A7">
      <w:r>
        <w:t>research successes by UTK, UTIA, and UTSI researchers. When appropriate, the Research</w:t>
      </w:r>
    </w:p>
    <w:p w14:paraId="3617266C" w14:textId="77777777" w:rsidR="005429A7" w:rsidRDefault="005429A7" w:rsidP="005429A7">
      <w:r>
        <w:t>Council shall report its actions for approval to the Faculty Senate. The Office of Research and</w:t>
      </w:r>
    </w:p>
    <w:p w14:paraId="3129DF51" w14:textId="77777777" w:rsidR="005429A7" w:rsidRDefault="005429A7" w:rsidP="005429A7">
      <w:r>
        <w:t xml:space="preserve">Engagement has agreed to provide staff to take meeting minutes and a room for </w:t>
      </w:r>
      <w:proofErr w:type="gramStart"/>
      <w:r>
        <w:t>Research</w:t>
      </w:r>
      <w:proofErr w:type="gramEnd"/>
    </w:p>
    <w:p w14:paraId="2E68F75A" w14:textId="77777777" w:rsidR="005429A7" w:rsidRDefault="005429A7" w:rsidP="005429A7">
      <w:r>
        <w:t>Council meetings.</w:t>
      </w:r>
    </w:p>
    <w:p w14:paraId="38396CAE" w14:textId="77777777" w:rsidR="005429A7" w:rsidRDefault="005429A7" w:rsidP="005429A7"/>
    <w:p w14:paraId="0BE5F1C5" w14:textId="77777777" w:rsidR="005429A7" w:rsidRPr="005429A7" w:rsidRDefault="005429A7" w:rsidP="005429A7">
      <w:pPr>
        <w:rPr>
          <w:b/>
          <w:bCs/>
        </w:rPr>
      </w:pPr>
      <w:r w:rsidRPr="005429A7">
        <w:rPr>
          <w:b/>
          <w:bCs/>
        </w:rPr>
        <w:t>April 2, 2018</w:t>
      </w:r>
    </w:p>
    <w:p w14:paraId="0F78BD47" w14:textId="77777777" w:rsidR="005429A7" w:rsidRDefault="005429A7" w:rsidP="005429A7">
      <w:r>
        <w:t>Article IV. Officers Duties, Qualifications, and Resources (new sections).</w:t>
      </w:r>
    </w:p>
    <w:p w14:paraId="260214CD" w14:textId="77777777" w:rsidR="005429A7" w:rsidRDefault="005429A7" w:rsidP="005429A7">
      <w:r>
        <w:t xml:space="preserve">Section 7. Tennessee University Faculty Senates Representative. The Faculty Senate President </w:t>
      </w:r>
      <w:proofErr w:type="gramStart"/>
      <w:r>
        <w:t>is</w:t>
      </w:r>
      <w:proofErr w:type="gramEnd"/>
    </w:p>
    <w:p w14:paraId="38E4C54E" w14:textId="77777777" w:rsidR="005429A7" w:rsidRDefault="005429A7" w:rsidP="005429A7">
      <w:r>
        <w:t>the voting representative to the Tennessee University Faculty Senates (TUFS). There shall also</w:t>
      </w:r>
    </w:p>
    <w:p w14:paraId="3B720A18" w14:textId="77777777" w:rsidR="005429A7" w:rsidRDefault="005429A7" w:rsidP="005429A7">
      <w:r>
        <w:t>be a representative of the campus faculties elected by the Faculty Senate Executive Council to</w:t>
      </w:r>
    </w:p>
    <w:p w14:paraId="20F9FC82" w14:textId="77777777" w:rsidR="005429A7" w:rsidRDefault="005429A7" w:rsidP="005429A7">
      <w:r>
        <w:t>serve a two-year term on the Tennessee University Faculty Senates. The representative’s term of</w:t>
      </w:r>
    </w:p>
    <w:p w14:paraId="3158CD23" w14:textId="77777777" w:rsidR="005429A7" w:rsidRDefault="005429A7" w:rsidP="005429A7">
      <w:r>
        <w:t xml:space="preserve">office begins on July 1 following his or her election. The representative will attend </w:t>
      </w:r>
      <w:proofErr w:type="gramStart"/>
      <w:r>
        <w:t>TUFS</w:t>
      </w:r>
      <w:proofErr w:type="gramEnd"/>
    </w:p>
    <w:p w14:paraId="36C27D40" w14:textId="77777777" w:rsidR="005429A7" w:rsidRDefault="005429A7" w:rsidP="005429A7">
      <w:r>
        <w:t xml:space="preserve">meetings and serve as a voting member for the campus if the Faculty Senate President is not </w:t>
      </w:r>
      <w:proofErr w:type="gramStart"/>
      <w:r>
        <w:t>able</w:t>
      </w:r>
      <w:proofErr w:type="gramEnd"/>
    </w:p>
    <w:p w14:paraId="5E4BC94E" w14:textId="77777777" w:rsidR="005429A7" w:rsidRDefault="005429A7" w:rsidP="005429A7">
      <w:r>
        <w:t>to attend a meeting. The TUFS representative will attend and report on activities of TUFS to the</w:t>
      </w:r>
    </w:p>
    <w:p w14:paraId="1C769300" w14:textId="77777777" w:rsidR="005429A7" w:rsidRDefault="005429A7" w:rsidP="005429A7">
      <w:r>
        <w:t>Faculty Senate Executive Council and the Faculty Senate as requested.</w:t>
      </w:r>
    </w:p>
    <w:p w14:paraId="0BF21C6D" w14:textId="77777777" w:rsidR="005429A7" w:rsidRDefault="005429A7" w:rsidP="005429A7">
      <w:r>
        <w:t>Section 8. COIA Representative. The Faculty Senate has two voting representatives to the</w:t>
      </w:r>
    </w:p>
    <w:p w14:paraId="623948A1" w14:textId="77777777" w:rsidR="005429A7" w:rsidRDefault="005429A7" w:rsidP="005429A7">
      <w:r>
        <w:t>Coalition on Intercollegiate Athletics (COIA), the Faculty Senate President and a second</w:t>
      </w:r>
    </w:p>
    <w:p w14:paraId="4AA429D2" w14:textId="77777777" w:rsidR="005429A7" w:rsidRDefault="005429A7" w:rsidP="005429A7">
      <w:r>
        <w:t>representative elected by the Faculty Senate Executive Council to serve a two-year term. The</w:t>
      </w:r>
    </w:p>
    <w:p w14:paraId="16E53542" w14:textId="77777777" w:rsidR="005429A7" w:rsidRDefault="005429A7" w:rsidP="005429A7">
      <w:r>
        <w:t>representative’s term of office begins on July 1 following his or her election. The COIA</w:t>
      </w:r>
    </w:p>
    <w:p w14:paraId="7238E1E4" w14:textId="77777777" w:rsidR="005429A7" w:rsidRDefault="005429A7" w:rsidP="005429A7">
      <w:r>
        <w:t>representative will attend and report on activities of COIA to the Faculty Senate Executive</w:t>
      </w:r>
    </w:p>
    <w:p w14:paraId="0B3EDB85" w14:textId="77777777" w:rsidR="005429A7" w:rsidRDefault="005429A7" w:rsidP="005429A7">
      <w:r>
        <w:t>Council and the Faculty Senate as requested.</w:t>
      </w:r>
    </w:p>
    <w:p w14:paraId="597B3433" w14:textId="77777777" w:rsidR="005429A7" w:rsidRDefault="005429A7" w:rsidP="005429A7"/>
    <w:p w14:paraId="0578422E" w14:textId="77777777" w:rsidR="005429A7" w:rsidRPr="005429A7" w:rsidRDefault="005429A7" w:rsidP="005429A7">
      <w:pPr>
        <w:rPr>
          <w:b/>
          <w:bCs/>
        </w:rPr>
      </w:pPr>
      <w:r w:rsidRPr="005429A7">
        <w:rPr>
          <w:b/>
          <w:bCs/>
        </w:rPr>
        <w:t>October 15, 2018</w:t>
      </w:r>
    </w:p>
    <w:p w14:paraId="718F8F69" w14:textId="77777777" w:rsidR="005429A7" w:rsidRDefault="005429A7" w:rsidP="005429A7">
      <w:r>
        <w:t>Article IV. Officers Duties, Qualifications, and Resources (new section).</w:t>
      </w:r>
    </w:p>
    <w:p w14:paraId="2B7DB1E5" w14:textId="77777777" w:rsidR="005429A7" w:rsidRDefault="005429A7" w:rsidP="005429A7">
      <w:r>
        <w:t>Section 9. Faculty Representative to the UTK Advisory Board. A representative of the UTK</w:t>
      </w:r>
    </w:p>
    <w:p w14:paraId="101E76AF" w14:textId="77777777" w:rsidR="005429A7" w:rsidRDefault="005429A7" w:rsidP="005429A7">
      <w:r>
        <w:t xml:space="preserve">campus faculties will be elected by the Faculty Senate to serve a two-year term on the </w:t>
      </w:r>
      <w:proofErr w:type="gramStart"/>
      <w:r>
        <w:t>UTK</w:t>
      </w:r>
      <w:proofErr w:type="gramEnd"/>
    </w:p>
    <w:p w14:paraId="7BBBDEE7" w14:textId="77777777" w:rsidR="005429A7" w:rsidRDefault="005429A7" w:rsidP="005429A7">
      <w:r>
        <w:t>Campus Advisory Board. Nominees will be solicited by the Committee on Nominations and</w:t>
      </w:r>
    </w:p>
    <w:p w14:paraId="7163411F" w14:textId="77777777" w:rsidR="005429A7" w:rsidRDefault="005429A7" w:rsidP="005429A7">
      <w:r>
        <w:t>Appointments during the spring semester prior to the term of appointment. Up to two nominees</w:t>
      </w:r>
    </w:p>
    <w:p w14:paraId="07C6302F" w14:textId="77777777" w:rsidR="005429A7" w:rsidRDefault="005429A7" w:rsidP="005429A7">
      <w:r>
        <w:t>will be presented for election by the full Faculty Senate. The representative’s term of office</w:t>
      </w:r>
    </w:p>
    <w:p w14:paraId="59334088" w14:textId="77777777" w:rsidR="005429A7" w:rsidRDefault="005429A7" w:rsidP="005429A7">
      <w:r>
        <w:t>begins on July 1 following his or her election. The representative will attend and report to the</w:t>
      </w:r>
    </w:p>
    <w:p w14:paraId="1E3F89DC" w14:textId="77777777" w:rsidR="005429A7" w:rsidRDefault="005429A7" w:rsidP="005429A7">
      <w:r>
        <w:t>Faculty Senate Executive Council and the Faculty Senate as needed. If for any reason a</w:t>
      </w:r>
    </w:p>
    <w:p w14:paraId="06987858" w14:textId="77777777" w:rsidR="005429A7" w:rsidRDefault="005429A7" w:rsidP="005429A7">
      <w:r>
        <w:lastRenderedPageBreak/>
        <w:t xml:space="preserve">representative is not able to complete his or her term, the Faculty Senate Executive Council </w:t>
      </w:r>
      <w:proofErr w:type="gramStart"/>
      <w:r>
        <w:t>shall</w:t>
      </w:r>
      <w:proofErr w:type="gramEnd"/>
    </w:p>
    <w:p w14:paraId="224D7D05" w14:textId="77777777" w:rsidR="005429A7" w:rsidRDefault="005429A7" w:rsidP="005429A7">
      <w:r>
        <w:t>appoint an individual to complete the remainder of the term.</w:t>
      </w:r>
    </w:p>
    <w:p w14:paraId="611888B8" w14:textId="77777777" w:rsidR="005429A7" w:rsidRDefault="005429A7" w:rsidP="005429A7"/>
    <w:p w14:paraId="11C1F360" w14:textId="77777777" w:rsidR="005429A7" w:rsidRPr="005429A7" w:rsidRDefault="005429A7" w:rsidP="005429A7">
      <w:pPr>
        <w:rPr>
          <w:b/>
          <w:bCs/>
        </w:rPr>
      </w:pPr>
      <w:r w:rsidRPr="005429A7">
        <w:rPr>
          <w:b/>
          <w:bCs/>
        </w:rPr>
        <w:t>April 1, 2019</w:t>
      </w:r>
    </w:p>
    <w:p w14:paraId="58A25316" w14:textId="77777777" w:rsidR="005429A7" w:rsidRDefault="005429A7" w:rsidP="005429A7">
      <w:r>
        <w:t xml:space="preserve">Article II, Section 10. Election of Officers (to allow the Faculty Senate to (1) recruit </w:t>
      </w:r>
      <w:proofErr w:type="gramStart"/>
      <w:r>
        <w:t>eligible</w:t>
      </w:r>
      <w:proofErr w:type="gramEnd"/>
    </w:p>
    <w:p w14:paraId="665A4915" w14:textId="77777777" w:rsidR="005429A7" w:rsidRDefault="005429A7" w:rsidP="005429A7">
      <w:r>
        <w:t xml:space="preserve">faculty to serve as Faculty Senate President from a larger pool of qualified faculty, (2) </w:t>
      </w:r>
      <w:proofErr w:type="gramStart"/>
      <w:r>
        <w:t>ensure</w:t>
      </w:r>
      <w:proofErr w:type="gramEnd"/>
    </w:p>
    <w:p w14:paraId="30B29F85" w14:textId="77777777" w:rsidR="005429A7" w:rsidRDefault="005429A7" w:rsidP="005429A7">
      <w:r>
        <w:t>that those eligible to serve have the protections of tenure, (3) ensure greater flexibility in the</w:t>
      </w:r>
    </w:p>
    <w:p w14:paraId="4F9E7294" w14:textId="77777777" w:rsidR="005429A7" w:rsidRDefault="005429A7" w:rsidP="005429A7">
      <w:r>
        <w:t>timeline to complete the election, and (4) update the election process to reflect our current</w:t>
      </w:r>
    </w:p>
    <w:p w14:paraId="0C9E79A0" w14:textId="77777777" w:rsidR="005429A7" w:rsidRDefault="005429A7" w:rsidP="005429A7">
      <w:r>
        <w:t>practice of electronic voting).</w:t>
      </w:r>
    </w:p>
    <w:p w14:paraId="615BF4E9" w14:textId="20C95349" w:rsidR="005429A7" w:rsidRDefault="005429A7" w:rsidP="005429A7">
      <w:r>
        <w:t>Section 10. Election of Officers. In the spring semester of each year, the Faculty Senate shall elect</w:t>
      </w:r>
      <w:r>
        <w:t xml:space="preserve"> </w:t>
      </w:r>
      <w:r>
        <w:t>a President-Elect. Each nominee shall be given the opportunity to make a brief statement relevant</w:t>
      </w:r>
      <w:r>
        <w:t xml:space="preserve"> </w:t>
      </w:r>
      <w:r>
        <w:t>to his or her candidacy and respond to questions at the regular meeting of the Faculty Senate in</w:t>
      </w:r>
      <w:r>
        <w:t xml:space="preserve"> </w:t>
      </w:r>
      <w:r>
        <w:t>March of each year and shall provide voting members of the Faculty Senate with a written</w:t>
      </w:r>
      <w:r>
        <w:t xml:space="preserve"> </w:t>
      </w:r>
      <w:r>
        <w:t>statement regarding his or her relevant experiences and proposed contributions as Faculty Senate</w:t>
      </w:r>
      <w:r>
        <w:t xml:space="preserve"> </w:t>
      </w:r>
      <w:r>
        <w:t>President in advance of that meeting. Election shall be by a majority vote of all members of the</w:t>
      </w:r>
      <w:r>
        <w:t xml:space="preserve"> </w:t>
      </w:r>
      <w:r>
        <w:t>Faculty Senate taken by an electronic printed mail ballot before the third final meeting of the</w:t>
      </w:r>
      <w:r>
        <w:t xml:space="preserve"> </w:t>
      </w:r>
      <w:r>
        <w:t>spring semester. One nomination for Faculty Senate Secretary and Faculty Senate Information</w:t>
      </w:r>
      <w:r>
        <w:t xml:space="preserve"> </w:t>
      </w:r>
      <w:r>
        <w:t>Officer shall be made by the Executive Council subject to the approval of the</w:t>
      </w:r>
      <w:r>
        <w:t xml:space="preserve"> </w:t>
      </w:r>
      <w:r>
        <w:t>Faculty Senate</w:t>
      </w:r>
      <w:r>
        <w:t xml:space="preserve"> </w:t>
      </w:r>
      <w:r>
        <w:t>membership.</w:t>
      </w:r>
      <w:r>
        <w:t xml:space="preserve"> </w:t>
      </w:r>
      <w:r>
        <w:t>The President-Elect shall be chosen for a one-year term from among those members of the faculty</w:t>
      </w:r>
      <w:r>
        <w:t xml:space="preserve"> </w:t>
      </w:r>
      <w:r>
        <w:t>meeting the following criteria at the time of election: (1) the holding of full-time faculty</w:t>
      </w:r>
      <w:r>
        <w:t xml:space="preserve"> </w:t>
      </w:r>
      <w:r>
        <w:t>appointment with tenure the rank, or equivalent rank, of assistant professor or higher (2) the</w:t>
      </w:r>
      <w:r>
        <w:t xml:space="preserve"> </w:t>
      </w:r>
      <w:r>
        <w:t>performance of academic duties totaling at least half-time teaching, research, service, or</w:t>
      </w:r>
      <w:r>
        <w:t xml:space="preserve"> </w:t>
      </w:r>
      <w:r>
        <w:t>departmental administration; and (3) prior service on the Faculty Senate (as an administrative</w:t>
      </w:r>
      <w:r>
        <w:t xml:space="preserve"> </w:t>
      </w:r>
      <w:r>
        <w:t>member, an elected faculty member, a committee or council member, or other-wise) within the</w:t>
      </w:r>
      <w:r>
        <w:t xml:space="preserve"> </w:t>
      </w:r>
      <w:r>
        <w:t>last five ten years. In the event of death or resignation of the President-Elect or early assumption</w:t>
      </w:r>
      <w:r>
        <w:t xml:space="preserve"> </w:t>
      </w:r>
      <w:r>
        <w:t>of the President’s office, the Committee on Nominations and Appointments shall present to the</w:t>
      </w:r>
      <w:r>
        <w:t xml:space="preserve"> </w:t>
      </w:r>
      <w:r>
        <w:t>next meeting of the Faculty Senate a new slate of at least two nominees for another election for</w:t>
      </w:r>
      <w:r>
        <w:t xml:space="preserve"> </w:t>
      </w:r>
      <w:r>
        <w:t>President-Elect. Voting members of the Faculty Senate may write in additional nominees.</w:t>
      </w:r>
      <w:r>
        <w:t xml:space="preserve"> </w:t>
      </w:r>
      <w:r>
        <w:t xml:space="preserve">Election shall be by a majority vote of all members of the Faculty Senate taken by </w:t>
      </w:r>
      <w:proofErr w:type="gramStart"/>
      <w:r>
        <w:t>an</w:t>
      </w:r>
      <w:proofErr w:type="gramEnd"/>
      <w:r>
        <w:t xml:space="preserve"> printed</w:t>
      </w:r>
      <w:r>
        <w:t xml:space="preserve"> </w:t>
      </w:r>
      <w:r>
        <w:t>mail electronic ballot before the next meeting of the Senate. The current President shall remain in</w:t>
      </w:r>
      <w:r>
        <w:t xml:space="preserve"> </w:t>
      </w:r>
      <w:r>
        <w:t>office until a successor is elected.</w:t>
      </w:r>
    </w:p>
    <w:p w14:paraId="4556C7A6" w14:textId="77777777" w:rsidR="005429A7" w:rsidRDefault="005429A7" w:rsidP="005429A7"/>
    <w:p w14:paraId="1FCF7094" w14:textId="77777777" w:rsidR="005429A7" w:rsidRPr="005429A7" w:rsidRDefault="005429A7" w:rsidP="005429A7">
      <w:pPr>
        <w:rPr>
          <w:b/>
          <w:bCs/>
        </w:rPr>
      </w:pPr>
      <w:r w:rsidRPr="005429A7">
        <w:rPr>
          <w:b/>
          <w:bCs/>
        </w:rPr>
        <w:t>September 16, 2019</w:t>
      </w:r>
    </w:p>
    <w:p w14:paraId="741EA0C0" w14:textId="77777777" w:rsidR="005429A7" w:rsidRDefault="005429A7" w:rsidP="005429A7">
      <w:r>
        <w:t>Section 9. Faculty Representative to the UTK Advisory Board. A representative of the UTK</w:t>
      </w:r>
    </w:p>
    <w:p w14:paraId="5609CE6C" w14:textId="77777777" w:rsidR="005429A7" w:rsidRDefault="005429A7" w:rsidP="005429A7">
      <w:r>
        <w:t xml:space="preserve">campus faculties will be elected by the Faculty Senate to serve a two-year term on the </w:t>
      </w:r>
      <w:proofErr w:type="gramStart"/>
      <w:r>
        <w:t>UTK</w:t>
      </w:r>
      <w:proofErr w:type="gramEnd"/>
    </w:p>
    <w:p w14:paraId="5140FBFF" w14:textId="77777777" w:rsidR="005429A7" w:rsidRDefault="005429A7" w:rsidP="005429A7">
      <w:r>
        <w:t>Campus Advisory Board. Nominees will be solicited by the Committee on Nominations and</w:t>
      </w:r>
    </w:p>
    <w:p w14:paraId="45103BA8" w14:textId="77777777" w:rsidR="005429A7" w:rsidRDefault="005429A7" w:rsidP="005429A7">
      <w:r>
        <w:t>Appointments during the spring fall semester prior to the term of appointment. Up to two</w:t>
      </w:r>
    </w:p>
    <w:p w14:paraId="1ACD6397" w14:textId="77777777" w:rsidR="005429A7" w:rsidRDefault="005429A7" w:rsidP="005429A7">
      <w:r>
        <w:t>nominees will be presented for election by the full Faculty Senate for election at the</w:t>
      </w:r>
    </w:p>
    <w:p w14:paraId="54725D3D" w14:textId="77777777" w:rsidR="005429A7" w:rsidRDefault="005429A7" w:rsidP="005429A7">
      <w:r>
        <w:t xml:space="preserve">February meeting (in alternate years) to help avoid potential conflicts that could </w:t>
      </w:r>
      <w:proofErr w:type="gramStart"/>
      <w:r>
        <w:t>result</w:t>
      </w:r>
      <w:proofErr w:type="gramEnd"/>
    </w:p>
    <w:p w14:paraId="426FCEA4" w14:textId="77777777" w:rsidR="005429A7" w:rsidRDefault="005429A7" w:rsidP="005429A7">
      <w:r>
        <w:t>from having a faculty representative who has supervisory responsibilities over a student</w:t>
      </w:r>
    </w:p>
    <w:p w14:paraId="56574F7B" w14:textId="77777777" w:rsidR="005429A7" w:rsidRDefault="005429A7" w:rsidP="005429A7">
      <w:r>
        <w:t>representative. The faculty representative’s term of office begins on July 1 following his or</w:t>
      </w:r>
    </w:p>
    <w:p w14:paraId="6E90FCB8" w14:textId="77777777" w:rsidR="005429A7" w:rsidRDefault="005429A7" w:rsidP="005429A7">
      <w:r>
        <w:t>her election. The representative will attend and report to the Faculty Senate Executive Council</w:t>
      </w:r>
    </w:p>
    <w:p w14:paraId="4B3C1348" w14:textId="77777777" w:rsidR="005429A7" w:rsidRDefault="005429A7" w:rsidP="005429A7">
      <w:r>
        <w:t>and the Faculty Senate as needed. If for any reason a representative is not able to complete his or</w:t>
      </w:r>
    </w:p>
    <w:p w14:paraId="5ABC9556" w14:textId="77777777" w:rsidR="005429A7" w:rsidRDefault="005429A7" w:rsidP="005429A7">
      <w:r>
        <w:t>her term, the Faculty Senate Executive Council shall appoint an individual to complete the</w:t>
      </w:r>
    </w:p>
    <w:p w14:paraId="0FB9D877" w14:textId="77777777" w:rsidR="005429A7" w:rsidRDefault="005429A7" w:rsidP="005429A7">
      <w:r>
        <w:t>remainder of the term.</w:t>
      </w:r>
    </w:p>
    <w:p w14:paraId="0D9560ED" w14:textId="77777777" w:rsidR="005429A7" w:rsidRDefault="005429A7" w:rsidP="005429A7"/>
    <w:p w14:paraId="67B20700" w14:textId="77777777" w:rsidR="005429A7" w:rsidRPr="005429A7" w:rsidRDefault="005429A7" w:rsidP="005429A7">
      <w:pPr>
        <w:rPr>
          <w:b/>
          <w:bCs/>
        </w:rPr>
      </w:pPr>
      <w:r w:rsidRPr="005429A7">
        <w:rPr>
          <w:b/>
          <w:bCs/>
        </w:rPr>
        <w:lastRenderedPageBreak/>
        <w:t>May 4, 2020</w:t>
      </w:r>
    </w:p>
    <w:p w14:paraId="33C36690" w14:textId="77777777" w:rsidR="005429A7" w:rsidRDefault="005429A7" w:rsidP="005429A7">
      <w:r>
        <w:t>Article III. Section 2. Standing Councils and Committees. C. Athletics Committee. Membership</w:t>
      </w:r>
    </w:p>
    <w:p w14:paraId="6A427ACD" w14:textId="77777777" w:rsidR="005429A7" w:rsidRDefault="005429A7" w:rsidP="005429A7">
      <w:r>
        <w:t>This committee shall concern itself with academic aspects of intercollegiate athletics as well as</w:t>
      </w:r>
    </w:p>
    <w:p w14:paraId="136DF82C" w14:textId="77777777" w:rsidR="005429A7" w:rsidRDefault="005429A7" w:rsidP="005429A7">
      <w:r>
        <w:t xml:space="preserve">the intramural athletics program. It may also concern itself with any other athletics matters </w:t>
      </w:r>
      <w:proofErr w:type="gramStart"/>
      <w:r>
        <w:t>that</w:t>
      </w:r>
      <w:proofErr w:type="gramEnd"/>
    </w:p>
    <w:p w14:paraId="7CD66076" w14:textId="77777777" w:rsidR="005429A7" w:rsidRDefault="005429A7" w:rsidP="005429A7">
      <w:r>
        <w:t>the committee deems appropriate and that lie within the purview of the Faculty Senate.</w:t>
      </w:r>
    </w:p>
    <w:p w14:paraId="473F7CB6" w14:textId="77777777" w:rsidR="005429A7" w:rsidRDefault="005429A7" w:rsidP="005429A7">
      <w:r>
        <w:t xml:space="preserve">D. Benefits and Professional Development Committee. Membership shall consist of 10 </w:t>
      </w:r>
      <w:proofErr w:type="gramStart"/>
      <w:r>
        <w:t>faculty</w:t>
      </w:r>
      <w:proofErr w:type="gramEnd"/>
    </w:p>
    <w:p w14:paraId="69A036E5" w14:textId="77777777" w:rsidR="005429A7" w:rsidRDefault="005429A7" w:rsidP="005429A7">
      <w:r>
        <w:t>members, and the chairperson of the Benefits and Professional Development Committee shall</w:t>
      </w:r>
    </w:p>
    <w:p w14:paraId="4266D4CB" w14:textId="77777777" w:rsidR="005429A7" w:rsidRDefault="005429A7" w:rsidP="005429A7">
      <w:r>
        <w:t>invite appropriate campus administrators to attend meetings as needed.</w:t>
      </w:r>
    </w:p>
    <w:p w14:paraId="7DFE5545" w14:textId="77777777" w:rsidR="005429A7" w:rsidRDefault="005429A7" w:rsidP="005429A7">
      <w:r>
        <w:t>The responsibilities of the Benefits and Professional Development Committee shall include: (1)</w:t>
      </w:r>
    </w:p>
    <w:p w14:paraId="211A3CFE" w14:textId="77777777" w:rsidR="005429A7" w:rsidRDefault="005429A7" w:rsidP="005429A7">
      <w:r>
        <w:t>suggesting administrative actions that would permit and encourage professional development and</w:t>
      </w:r>
    </w:p>
    <w:p w14:paraId="06A29898" w14:textId="77777777" w:rsidR="005429A7" w:rsidRDefault="005429A7" w:rsidP="005429A7">
      <w:r>
        <w:t>monitoring and evaluating the resulting actions and programs; (2) initiating activities to facilitate</w:t>
      </w:r>
    </w:p>
    <w:p w14:paraId="26C4BB2A" w14:textId="77777777" w:rsidR="005429A7" w:rsidRDefault="005429A7" w:rsidP="005429A7">
      <w:r>
        <w:t>the development of faculty members as professionals and monitoring and evaluating these</w:t>
      </w:r>
    </w:p>
    <w:p w14:paraId="644CF9B8" w14:textId="77777777" w:rsidR="005429A7" w:rsidRDefault="005429A7" w:rsidP="005429A7">
      <w:r>
        <w:t>activities and resulting programs; (3) developing a policy of professional leave (sabbatical leave)</w:t>
      </w:r>
    </w:p>
    <w:p w14:paraId="78150246" w14:textId="77777777" w:rsidR="005429A7" w:rsidRDefault="005429A7" w:rsidP="005429A7">
      <w:r>
        <w:t>and monitoring the resulting program; (4) enhancing and expanding international teaching and</w:t>
      </w:r>
    </w:p>
    <w:p w14:paraId="59052FFD" w14:textId="77777777" w:rsidR="005429A7" w:rsidRDefault="005429A7" w:rsidP="005429A7">
      <w:r>
        <w:t xml:space="preserve">research opportunities for faculty and strengthening opportunities for participation of </w:t>
      </w:r>
      <w:proofErr w:type="gramStart"/>
      <w:r>
        <w:t>scholars</w:t>
      </w:r>
      <w:proofErr w:type="gramEnd"/>
    </w:p>
    <w:p w14:paraId="370EE0CA" w14:textId="77777777" w:rsidR="005429A7" w:rsidRDefault="005429A7" w:rsidP="005429A7">
      <w:r>
        <w:t>and artists from outside the U.S.; (4) examining, clarifying, and making recommendations to the</w:t>
      </w:r>
    </w:p>
    <w:p w14:paraId="50D28417" w14:textId="77777777" w:rsidR="005429A7" w:rsidRDefault="005429A7" w:rsidP="005429A7">
      <w:r>
        <w:t xml:space="preserve">Faculty Senate on issues and concern on retirement, leave, faculty welfare, insurance, and </w:t>
      </w:r>
      <w:proofErr w:type="gramStart"/>
      <w:r>
        <w:t>fringe</w:t>
      </w:r>
      <w:proofErr w:type="gramEnd"/>
    </w:p>
    <w:p w14:paraId="372256F9" w14:textId="77777777" w:rsidR="005429A7" w:rsidRDefault="005429A7" w:rsidP="005429A7">
      <w:r>
        <w:t xml:space="preserve">benefits; (5) cooperating with task forces, councils, and committees addressing similar </w:t>
      </w:r>
      <w:proofErr w:type="gramStart"/>
      <w:r>
        <w:t>concerns</w:t>
      </w:r>
      <w:proofErr w:type="gramEnd"/>
    </w:p>
    <w:p w14:paraId="3B6F6885" w14:textId="77777777" w:rsidR="005429A7" w:rsidRDefault="005429A7" w:rsidP="005429A7">
      <w:r>
        <w:t>on other higher education campuses in Tennessee; and (6) receiving representation from and</w:t>
      </w:r>
    </w:p>
    <w:p w14:paraId="3C099CE5" w14:textId="77777777" w:rsidR="005429A7" w:rsidRDefault="005429A7" w:rsidP="005429A7">
      <w:r>
        <w:t>providing representation to any other Faculty Senate, campus, or university task force, council,</w:t>
      </w:r>
    </w:p>
    <w:p w14:paraId="57D4CA37" w14:textId="77777777" w:rsidR="005429A7" w:rsidRDefault="005429A7" w:rsidP="005429A7">
      <w:r>
        <w:t>or committee addressing issues directly related to faculty and staff development or benefits.</w:t>
      </w:r>
    </w:p>
    <w:p w14:paraId="195E95B2" w14:textId="77777777" w:rsidR="005429A7" w:rsidRDefault="005429A7" w:rsidP="005429A7">
      <w:r>
        <w:t>When appropriate, the Benefits and Professional Development Committee will cooperate with</w:t>
      </w:r>
    </w:p>
    <w:p w14:paraId="5CA18EDA" w14:textId="77777777" w:rsidR="005429A7" w:rsidRDefault="005429A7" w:rsidP="005429A7">
      <w:r>
        <w:t xml:space="preserve">other Faculty Senate committees on base salary and other issues that are related to </w:t>
      </w:r>
      <w:proofErr w:type="gramStart"/>
      <w:r>
        <w:t>faculty</w:t>
      </w:r>
      <w:proofErr w:type="gramEnd"/>
    </w:p>
    <w:p w14:paraId="3CF21C15" w14:textId="77777777" w:rsidR="005429A7" w:rsidRDefault="005429A7" w:rsidP="005429A7">
      <w:r>
        <w:t>benefits.</w:t>
      </w:r>
    </w:p>
    <w:p w14:paraId="2F2C3822" w14:textId="77777777" w:rsidR="005429A7" w:rsidRDefault="005429A7" w:rsidP="005429A7">
      <w:r>
        <w:t>E. Budget and Planning Committee. Membership shall consist of at least 10 faculty members.</w:t>
      </w:r>
    </w:p>
    <w:p w14:paraId="4E723669" w14:textId="77777777" w:rsidR="005429A7" w:rsidRDefault="005429A7" w:rsidP="005429A7">
      <w:r>
        <w:t>Ex-officio members shall include the chief financial officer for the campus.</w:t>
      </w:r>
    </w:p>
    <w:p w14:paraId="0E9E2D9E" w14:textId="77777777" w:rsidR="005429A7" w:rsidRDefault="005429A7" w:rsidP="005429A7">
      <w:r>
        <w:t xml:space="preserve">The duties of the Budget and Planning Committee are: (1) to provide for campus-wide </w:t>
      </w:r>
      <w:proofErr w:type="gramStart"/>
      <w:r>
        <w:t>faculty</w:t>
      </w:r>
      <w:proofErr w:type="gramEnd"/>
    </w:p>
    <w:p w14:paraId="6548C736" w14:textId="77777777" w:rsidR="005429A7" w:rsidRDefault="005429A7" w:rsidP="005429A7">
      <w:r>
        <w:t>input and expertise into the campus budgeting processes; (2) to work with the University/System</w:t>
      </w:r>
    </w:p>
    <w:p w14:paraId="340F4107" w14:textId="77777777" w:rsidR="005429A7" w:rsidRDefault="005429A7" w:rsidP="005429A7">
      <w:r>
        <w:t xml:space="preserve">Relations Committee to monitor The University of Tennessee system budget; (3) to </w:t>
      </w:r>
      <w:proofErr w:type="gramStart"/>
      <w:r>
        <w:t>encourage</w:t>
      </w:r>
      <w:proofErr w:type="gramEnd"/>
    </w:p>
    <w:p w14:paraId="483E7E49" w14:textId="77777777" w:rsidR="005429A7" w:rsidRDefault="005429A7" w:rsidP="005429A7">
      <w:r>
        <w:t xml:space="preserve">the use of faculty expertise in budget matters; and (4) to inform the faculty, through the </w:t>
      </w:r>
      <w:proofErr w:type="gramStart"/>
      <w:r>
        <w:t>Faculty</w:t>
      </w:r>
      <w:proofErr w:type="gramEnd"/>
    </w:p>
    <w:p w14:paraId="207FA112" w14:textId="77777777" w:rsidR="005429A7" w:rsidRDefault="005429A7" w:rsidP="005429A7">
      <w:r>
        <w:t>Senate, concerning budget matters. (2) to inform the faculty, through the Faculty Senate,</w:t>
      </w:r>
    </w:p>
    <w:p w14:paraId="5B52EE41" w14:textId="77777777" w:rsidR="005429A7" w:rsidRDefault="005429A7" w:rsidP="005429A7">
      <w:r>
        <w:t>concerning budget matters; (3) to analyze and present budget and other related data as needed to</w:t>
      </w:r>
    </w:p>
    <w:p w14:paraId="178B0EBB" w14:textId="77777777" w:rsidR="005429A7" w:rsidRDefault="005429A7" w:rsidP="005429A7">
      <w:r>
        <w:t xml:space="preserve">bring to faculty attention (e.g., living wage analysis and faculty salary analyses); and (4) to </w:t>
      </w:r>
      <w:proofErr w:type="gramStart"/>
      <w:r>
        <w:t>work</w:t>
      </w:r>
      <w:proofErr w:type="gramEnd"/>
    </w:p>
    <w:p w14:paraId="4CC0CA9D" w14:textId="77777777" w:rsidR="005429A7" w:rsidRDefault="005429A7" w:rsidP="005429A7">
      <w:r>
        <w:t>with other Faculty Senate committees on budget-related matters (e.g., the University/System</w:t>
      </w:r>
    </w:p>
    <w:p w14:paraId="1B29C919" w14:textId="77777777" w:rsidR="005429A7" w:rsidRDefault="005429A7" w:rsidP="005429A7">
      <w:r>
        <w:t>Relations Committee to monitor The University of Tennessee system budget)</w:t>
      </w:r>
    </w:p>
    <w:p w14:paraId="2D147250" w14:textId="77777777" w:rsidR="005429A7" w:rsidRDefault="005429A7" w:rsidP="005429A7">
      <w:r>
        <w:t>Both long-range and short-term aspects of its role will receive the committee’s attention,</w:t>
      </w:r>
    </w:p>
    <w:p w14:paraId="047243AE" w14:textId="77777777" w:rsidR="005429A7" w:rsidRDefault="005429A7" w:rsidP="005429A7">
      <w:r>
        <w:t>including budget priorities, THEC formulas, and planning for projects of The University of</w:t>
      </w:r>
    </w:p>
    <w:p w14:paraId="2E9B0ACE" w14:textId="77777777" w:rsidR="005429A7" w:rsidRDefault="005429A7" w:rsidP="005429A7">
      <w:r>
        <w:t>Tennessee or other entities that may eventually result in changes to campus facilities. The</w:t>
      </w:r>
    </w:p>
    <w:p w14:paraId="0CFA5B34" w14:textId="77777777" w:rsidR="005429A7" w:rsidRDefault="005429A7" w:rsidP="005429A7">
      <w:r>
        <w:t xml:space="preserve">committee shall invite appropriate campus administrators to attend meetings and </w:t>
      </w:r>
      <w:proofErr w:type="gramStart"/>
      <w:r>
        <w:t>provide</w:t>
      </w:r>
      <w:proofErr w:type="gramEnd"/>
    </w:p>
    <w:p w14:paraId="7B898F9C" w14:textId="77777777" w:rsidR="005429A7" w:rsidRDefault="005429A7" w:rsidP="005429A7">
      <w:r>
        <w:t>overviews of their units’ budgets as needed.</w:t>
      </w:r>
    </w:p>
    <w:p w14:paraId="67575CF0" w14:textId="77777777" w:rsidR="005429A7" w:rsidRDefault="005429A7" w:rsidP="005429A7">
      <w:r>
        <w:t>The primary concerns of the Budget and Planning Committee are policy and communication.</w:t>
      </w:r>
    </w:p>
    <w:p w14:paraId="1D955A67" w14:textId="77777777" w:rsidR="005429A7" w:rsidRDefault="005429A7" w:rsidP="005429A7">
      <w:r>
        <w:t>The Budget and Planning Committee is not expected to become involved with, nor engaged in,</w:t>
      </w:r>
    </w:p>
    <w:p w14:paraId="05B9D486" w14:textId="77777777" w:rsidR="005429A7" w:rsidRDefault="005429A7" w:rsidP="005429A7">
      <w:r>
        <w:t>comprehensive investigations necessary as a basis for budget decisions.</w:t>
      </w:r>
    </w:p>
    <w:p w14:paraId="451AC783" w14:textId="77777777" w:rsidR="005429A7" w:rsidRDefault="005429A7" w:rsidP="005429A7">
      <w:r>
        <w:t xml:space="preserve">G. Diversity and Inclusion Committee. Membership shall consist of at least eight </w:t>
      </w:r>
      <w:proofErr w:type="gramStart"/>
      <w:r>
        <w:t>faculty</w:t>
      </w:r>
      <w:proofErr w:type="gramEnd"/>
    </w:p>
    <w:p w14:paraId="2F64B439" w14:textId="77777777" w:rsidR="005429A7" w:rsidRDefault="005429A7" w:rsidP="005429A7">
      <w:r>
        <w:t>members. The committee chairperson is appointed by the Faculty Senate President. Three</w:t>
      </w:r>
    </w:p>
    <w:p w14:paraId="4562BB0F" w14:textId="77777777" w:rsidR="005429A7" w:rsidRDefault="005429A7" w:rsidP="005429A7">
      <w:r>
        <w:t>members will be committee liaisons appointed by the chairs of the Faculty Affairs Committee,</w:t>
      </w:r>
    </w:p>
    <w:p w14:paraId="77AF0BCF" w14:textId="77777777" w:rsidR="005429A7" w:rsidRDefault="005429A7" w:rsidP="005429A7">
      <w:r>
        <w:lastRenderedPageBreak/>
        <w:t>the Teaching and Learning Council, and the UT System Relations Committee. The</w:t>
      </w:r>
    </w:p>
    <w:p w14:paraId="1164EA7B" w14:textId="77777777" w:rsidR="005429A7" w:rsidRDefault="005429A7" w:rsidP="005429A7">
      <w:r>
        <w:t xml:space="preserve">other remaining four members will be appointed by the Faculty Senate President and will </w:t>
      </w:r>
      <w:proofErr w:type="gramStart"/>
      <w:r>
        <w:t>reflect</w:t>
      </w:r>
      <w:proofErr w:type="gramEnd"/>
    </w:p>
    <w:p w14:paraId="678421E9" w14:textId="77777777" w:rsidR="005429A7" w:rsidRDefault="005429A7" w:rsidP="005429A7">
      <w:r>
        <w:t>diverse campus constituencies.</w:t>
      </w:r>
    </w:p>
    <w:p w14:paraId="5315CE72" w14:textId="77777777" w:rsidR="005429A7" w:rsidRDefault="005429A7" w:rsidP="005429A7">
      <w:r>
        <w:t>The charge of the committee is to actively support diversity and inclusion at UTK a diverse,</w:t>
      </w:r>
    </w:p>
    <w:p w14:paraId="069DCD59" w14:textId="77777777" w:rsidR="005429A7" w:rsidRDefault="005429A7" w:rsidP="005429A7">
      <w:r>
        <w:t>engaged, and inclusive environment through collaboration with other committees, commissions,</w:t>
      </w:r>
    </w:p>
    <w:p w14:paraId="6EDB9251" w14:textId="77777777" w:rsidR="005429A7" w:rsidRDefault="005429A7" w:rsidP="005429A7">
      <w:r>
        <w:t>and task forces across the university focused on diversity, engagement, and inclusion efforts.</w:t>
      </w:r>
    </w:p>
    <w:p w14:paraId="78891619" w14:textId="77777777" w:rsidR="005429A7" w:rsidRDefault="005429A7" w:rsidP="005429A7">
      <w:r>
        <w:t>H. Faculty Affairs Committee. Membership shall consist of nine faculty members. none of whom</w:t>
      </w:r>
    </w:p>
    <w:p w14:paraId="3E21B3D8" w14:textId="77777777" w:rsidR="005429A7" w:rsidRDefault="005429A7" w:rsidP="005429A7">
      <w:r>
        <w:t>shall be an administrator at or above the level of department head. The Faculty Affairs</w:t>
      </w:r>
    </w:p>
    <w:p w14:paraId="2DFD3B90" w14:textId="77777777" w:rsidR="005429A7" w:rsidRDefault="005429A7" w:rsidP="005429A7">
      <w:r>
        <w:t xml:space="preserve">Committee shall concern itself with the adoption and amendment of faculty governance </w:t>
      </w:r>
      <w:proofErr w:type="gramStart"/>
      <w:r>
        <w:t>policies</w:t>
      </w:r>
      <w:proofErr w:type="gramEnd"/>
    </w:p>
    <w:p w14:paraId="66E2D1D6" w14:textId="77777777" w:rsidR="005429A7" w:rsidRDefault="005429A7" w:rsidP="005429A7">
      <w:r>
        <w:t xml:space="preserve">and rules, including the development and refinement of criteria and procedures for </w:t>
      </w:r>
      <w:proofErr w:type="gramStart"/>
      <w:r>
        <w:t>faculty</w:t>
      </w:r>
      <w:proofErr w:type="gramEnd"/>
    </w:p>
    <w:p w14:paraId="2698E65F" w14:textId="77777777" w:rsidR="005429A7" w:rsidRDefault="005429A7" w:rsidP="005429A7">
      <w:r>
        <w:t>appointment, promotion, retention, evaluation, the granting of tenure, retirement, and discharge</w:t>
      </w:r>
    </w:p>
    <w:p w14:paraId="52CA8601" w14:textId="77777777" w:rsidR="005429A7" w:rsidRDefault="005429A7" w:rsidP="005429A7">
      <w:r>
        <w:t>for cause. The Faculty Affairs Committee is responsible for reviewing proposed revisions and</w:t>
      </w:r>
    </w:p>
    <w:p w14:paraId="3E83B6BF" w14:textId="77777777" w:rsidR="005429A7" w:rsidRDefault="005429A7" w:rsidP="005429A7">
      <w:r>
        <w:t>recommending changes to the Faculty Handbook and its appendices in accordance with the</w:t>
      </w:r>
    </w:p>
    <w:p w14:paraId="5E0683D1" w14:textId="77777777" w:rsidR="005429A7" w:rsidRDefault="005429A7" w:rsidP="005429A7">
      <w:r>
        <w:t>amendments procedures set forth in the Faculty Handbook. and for reviewing proposed revisions</w:t>
      </w:r>
    </w:p>
    <w:p w14:paraId="3AFBDF3D" w14:textId="77777777" w:rsidR="005429A7" w:rsidRDefault="005429A7" w:rsidP="005429A7">
      <w:r>
        <w:t>and recommending changes to the Manual for Faculty Evaluation in accordance with the</w:t>
      </w:r>
    </w:p>
    <w:p w14:paraId="6BAFF9BB" w14:textId="77777777" w:rsidR="005429A7" w:rsidRDefault="005429A7" w:rsidP="005429A7">
      <w:r>
        <w:t>amendments procedures set forth in the Manual for Faculty Evaluation. The activities of the</w:t>
      </w:r>
    </w:p>
    <w:p w14:paraId="590C5B37" w14:textId="77777777" w:rsidR="005429A7" w:rsidRDefault="005429A7" w:rsidP="005429A7">
      <w:r>
        <w:t>Faculty Affairs Committee shall be conducted at all times in a manner consistent with the</w:t>
      </w:r>
    </w:p>
    <w:p w14:paraId="4A14368E" w14:textId="77777777" w:rsidR="005429A7" w:rsidRDefault="005429A7" w:rsidP="005429A7">
      <w:r>
        <w:t xml:space="preserve">Trustees’ Policies Governing Academic Freedom, Responsibility, and Tenure, as the same </w:t>
      </w:r>
      <w:proofErr w:type="gramStart"/>
      <w:r>
        <w:t>may</w:t>
      </w:r>
      <w:proofErr w:type="gramEnd"/>
    </w:p>
    <w:p w14:paraId="047DBCCE" w14:textId="77777777" w:rsidR="005429A7" w:rsidRDefault="005429A7" w:rsidP="005429A7">
      <w:r>
        <w:t xml:space="preserve">be amended from time to time, and shall be guided by faculty governance best practices in </w:t>
      </w:r>
      <w:proofErr w:type="gramStart"/>
      <w:r>
        <w:t>higher</w:t>
      </w:r>
      <w:proofErr w:type="gramEnd"/>
    </w:p>
    <w:p w14:paraId="66C0EECB" w14:textId="77777777" w:rsidR="005429A7" w:rsidRDefault="005429A7" w:rsidP="005429A7">
      <w:r>
        <w:t>education, including especially those identified and promoted by the American Association of</w:t>
      </w:r>
    </w:p>
    <w:p w14:paraId="1295D849" w14:textId="77777777" w:rsidR="005429A7" w:rsidRDefault="005429A7" w:rsidP="005429A7">
      <w:r>
        <w:t>University Professors.</w:t>
      </w:r>
    </w:p>
    <w:p w14:paraId="199729A3" w14:textId="77777777" w:rsidR="005429A7" w:rsidRDefault="005429A7" w:rsidP="005429A7">
      <w:r>
        <w:t xml:space="preserve">I. Graduate Council. Membership shall consist of faculty representatives chosen for </w:t>
      </w:r>
      <w:proofErr w:type="gramStart"/>
      <w:r>
        <w:t>three-year</w:t>
      </w:r>
      <w:proofErr w:type="gramEnd"/>
    </w:p>
    <w:p w14:paraId="5724FFC5" w14:textId="77777777" w:rsidR="005429A7" w:rsidRDefault="005429A7" w:rsidP="005429A7">
      <w:r>
        <w:t xml:space="preserve">terms from the schools and colleges of the university engaged in graduate work and two </w:t>
      </w:r>
      <w:proofErr w:type="gramStart"/>
      <w:r>
        <w:t>graduate</w:t>
      </w:r>
      <w:proofErr w:type="gramEnd"/>
    </w:p>
    <w:p w14:paraId="41751331" w14:textId="77777777" w:rsidR="005429A7" w:rsidRDefault="005429A7" w:rsidP="005429A7">
      <w:r>
        <w:t xml:space="preserve">students appointed by the Graduate Student Senate. Members shall be chosen in the spring </w:t>
      </w:r>
      <w:proofErr w:type="gramStart"/>
      <w:r>
        <w:t>term</w:t>
      </w:r>
      <w:proofErr w:type="gramEnd"/>
    </w:p>
    <w:p w14:paraId="436E047C" w14:textId="77777777" w:rsidR="005429A7" w:rsidRDefault="005429A7" w:rsidP="005429A7">
      <w:r>
        <w:t>for terms to commence at the start of the next fall term.</w:t>
      </w:r>
    </w:p>
    <w:p w14:paraId="6EAEE009" w14:textId="77777777" w:rsidR="005429A7" w:rsidRDefault="005429A7" w:rsidP="005429A7">
      <w:r>
        <w:t>Representatives shall be apportioned among the schools and colleges according to the number of</w:t>
      </w:r>
    </w:p>
    <w:p w14:paraId="45D5B50D" w14:textId="77777777" w:rsidR="005429A7" w:rsidRDefault="005429A7" w:rsidP="005429A7">
      <w:r>
        <w:t xml:space="preserve">graduate students enrolled in the college or school in the previous fall term, using the </w:t>
      </w:r>
      <w:proofErr w:type="gramStart"/>
      <w:r>
        <w:t>following</w:t>
      </w:r>
      <w:proofErr w:type="gramEnd"/>
    </w:p>
    <w:p w14:paraId="328F9043" w14:textId="77777777" w:rsidR="005429A7" w:rsidRDefault="005429A7" w:rsidP="005429A7">
      <w:r>
        <w:t>table.</w:t>
      </w:r>
    </w:p>
    <w:p w14:paraId="489E1A54" w14:textId="77777777" w:rsidR="005429A7" w:rsidRDefault="005429A7" w:rsidP="005429A7">
      <w:r>
        <w:t>Graduate Students Total Graduate Council</w:t>
      </w:r>
    </w:p>
    <w:p w14:paraId="7464E6FF" w14:textId="77777777" w:rsidR="005429A7" w:rsidRDefault="005429A7" w:rsidP="005429A7">
      <w:r>
        <w:t>1 – 300 1</w:t>
      </w:r>
    </w:p>
    <w:p w14:paraId="5DFEC6B6" w14:textId="77777777" w:rsidR="005429A7" w:rsidRDefault="005429A7" w:rsidP="005429A7">
      <w:r>
        <w:t>301 – 500 2</w:t>
      </w:r>
    </w:p>
    <w:p w14:paraId="121A1A8C" w14:textId="77777777" w:rsidR="005429A7" w:rsidRDefault="005429A7" w:rsidP="005429A7">
      <w:r>
        <w:t>501 – 700 3</w:t>
      </w:r>
    </w:p>
    <w:p w14:paraId="0E792BF4" w14:textId="77777777" w:rsidR="005429A7" w:rsidRDefault="005429A7" w:rsidP="005429A7">
      <w:r>
        <w:t>701 – 900 4</w:t>
      </w:r>
    </w:p>
    <w:p w14:paraId="5997E0DE" w14:textId="77777777" w:rsidR="005429A7" w:rsidRDefault="005429A7" w:rsidP="005429A7">
      <w:r>
        <w:t>901 – 1100 5</w:t>
      </w:r>
    </w:p>
    <w:p w14:paraId="329A8B74" w14:textId="77777777" w:rsidR="005429A7" w:rsidRDefault="005429A7" w:rsidP="005429A7">
      <w:r>
        <w:t>1101 – 1300 6</w:t>
      </w:r>
    </w:p>
    <w:p w14:paraId="6DE49CB5" w14:textId="77777777" w:rsidR="005429A7" w:rsidRDefault="005429A7" w:rsidP="005429A7">
      <w:r>
        <w:t>1301 – 1500 7</w:t>
      </w:r>
    </w:p>
    <w:p w14:paraId="765CB51A" w14:textId="77777777" w:rsidR="005429A7" w:rsidRDefault="005429A7" w:rsidP="005429A7">
      <w:r>
        <w:t>1501 – 1700 8</w:t>
      </w:r>
    </w:p>
    <w:p w14:paraId="5D9C8F1E" w14:textId="77777777" w:rsidR="005429A7" w:rsidRDefault="005429A7" w:rsidP="005429A7">
      <w:r>
        <w:t>Representatives must regularly teach graduate courses or supervise graduate study and must (1)</w:t>
      </w:r>
    </w:p>
    <w:p w14:paraId="5A2B68A9" w14:textId="77777777" w:rsidR="005429A7" w:rsidRDefault="005429A7" w:rsidP="005429A7">
      <w:r>
        <w:t xml:space="preserve">hold full-time or continuing part-time appointment with the rank of assistant professor or </w:t>
      </w:r>
      <w:proofErr w:type="gramStart"/>
      <w:r>
        <w:t>higher</w:t>
      </w:r>
      <w:proofErr w:type="gramEnd"/>
    </w:p>
    <w:p w14:paraId="4E5AF169" w14:textId="77777777" w:rsidR="005429A7" w:rsidRDefault="005429A7" w:rsidP="005429A7">
      <w:r>
        <w:t>and (2) perform academic duties consisting of at least half-time teaching, research, service or</w:t>
      </w:r>
    </w:p>
    <w:p w14:paraId="11EC3711" w14:textId="77777777" w:rsidR="005429A7" w:rsidRDefault="005429A7" w:rsidP="005429A7">
      <w:r>
        <w:t xml:space="preserve">departmental administration. Ex-officio members shall be the Dean of Libraries, a </w:t>
      </w:r>
      <w:proofErr w:type="gramStart"/>
      <w:r>
        <w:t>representative</w:t>
      </w:r>
      <w:proofErr w:type="gramEnd"/>
    </w:p>
    <w:p w14:paraId="2E094C90" w14:textId="77777777" w:rsidR="005429A7" w:rsidRDefault="005429A7" w:rsidP="005429A7">
      <w:r>
        <w:t>of Outreach and Continuing Education, the Vice Provost and Director of the Center for Global</w:t>
      </w:r>
    </w:p>
    <w:p w14:paraId="35CAEB6F" w14:textId="77777777" w:rsidR="005429A7" w:rsidRDefault="005429A7" w:rsidP="005429A7">
      <w:r>
        <w:t>Engagement, the Director of the Center for International Education, and the chairperson of the</w:t>
      </w:r>
    </w:p>
    <w:p w14:paraId="44B6C0DD" w14:textId="77777777" w:rsidR="005429A7" w:rsidRDefault="005429A7" w:rsidP="005429A7">
      <w:r>
        <w:t xml:space="preserve">Research Council, or their respective designees. In addition, the administrative officer </w:t>
      </w:r>
      <w:proofErr w:type="gramStart"/>
      <w:r>
        <w:t>having</w:t>
      </w:r>
      <w:proofErr w:type="gramEnd"/>
    </w:p>
    <w:p w14:paraId="3211B953" w14:textId="77777777" w:rsidR="005429A7" w:rsidRDefault="005429A7" w:rsidP="005429A7">
      <w:r>
        <w:t>primary responsibility for graduate curriculum in each college or school shall serve as ex-</w:t>
      </w:r>
      <w:proofErr w:type="gramStart"/>
      <w:r>
        <w:t>officio</w:t>
      </w:r>
      <w:proofErr w:type="gramEnd"/>
    </w:p>
    <w:p w14:paraId="6CFF733A" w14:textId="77777777" w:rsidR="005429A7" w:rsidRDefault="005429A7" w:rsidP="005429A7">
      <w:r>
        <w:t>member of the Graduate Council if that person is not a college or school representative. The</w:t>
      </w:r>
    </w:p>
    <w:p w14:paraId="1EF45C40" w14:textId="77777777" w:rsidR="005429A7" w:rsidRDefault="005429A7" w:rsidP="005429A7">
      <w:r>
        <w:lastRenderedPageBreak/>
        <w:t xml:space="preserve">chairperson of the Graduate Council (known as the Chair) is a faculty member from the </w:t>
      </w:r>
      <w:proofErr w:type="gramStart"/>
      <w:r>
        <w:t>Graduate</w:t>
      </w:r>
      <w:proofErr w:type="gramEnd"/>
    </w:p>
    <w:p w14:paraId="1F83D78C" w14:textId="77777777" w:rsidR="005429A7" w:rsidRDefault="005429A7" w:rsidP="005429A7">
      <w:r>
        <w:t>Council who serves for a one-year term, following a one-year term as Vice-Chair and Chair-</w:t>
      </w:r>
    </w:p>
    <w:p w14:paraId="1FF0D69A" w14:textId="77777777" w:rsidR="005429A7" w:rsidRDefault="005429A7" w:rsidP="005429A7">
      <w:r>
        <w:t>Elect.</w:t>
      </w:r>
    </w:p>
    <w:p w14:paraId="75658305" w14:textId="77777777" w:rsidR="005429A7" w:rsidRDefault="005429A7" w:rsidP="005429A7">
      <w:r>
        <w:t>The Graduate Council is charged by the Faculty Senate to set standards for graduate admission,</w:t>
      </w:r>
    </w:p>
    <w:p w14:paraId="5260560B" w14:textId="77777777" w:rsidR="005429A7" w:rsidRDefault="005429A7" w:rsidP="005429A7">
      <w:r>
        <w:t xml:space="preserve">retention, and graduation; assess curricular revisions and new proposals for graduate </w:t>
      </w:r>
      <w:proofErr w:type="gramStart"/>
      <w:r>
        <w:t>programs;</w:t>
      </w:r>
      <w:proofErr w:type="gramEnd"/>
    </w:p>
    <w:p w14:paraId="54D1CE2B" w14:textId="77777777" w:rsidR="005429A7" w:rsidRDefault="005429A7" w:rsidP="005429A7">
      <w:r>
        <w:t xml:space="preserve">evaluate interdisciplinary, </w:t>
      </w:r>
      <w:proofErr w:type="gramStart"/>
      <w:r>
        <w:t>intercollegiate</w:t>
      </w:r>
      <w:proofErr w:type="gramEnd"/>
      <w:r>
        <w:t xml:space="preserve"> and international programs; approve individuals to</w:t>
      </w:r>
    </w:p>
    <w:p w14:paraId="0FDF3039" w14:textId="77777777" w:rsidR="005429A7" w:rsidRDefault="005429A7" w:rsidP="005429A7">
      <w:r>
        <w:t xml:space="preserve">direct doctoral dissertations; and consider new initiatives and other matters of policy </w:t>
      </w:r>
      <w:proofErr w:type="gramStart"/>
      <w:r>
        <w:t>pertaining</w:t>
      </w:r>
      <w:proofErr w:type="gramEnd"/>
    </w:p>
    <w:p w14:paraId="0049C411" w14:textId="77777777" w:rsidR="005429A7" w:rsidRDefault="005429A7" w:rsidP="005429A7">
      <w:r>
        <w:t xml:space="preserve">to graduate programs. Its structure and activities are governed by its Bylaws, which are </w:t>
      </w:r>
      <w:proofErr w:type="gramStart"/>
      <w:r>
        <w:t>adopted</w:t>
      </w:r>
      <w:proofErr w:type="gramEnd"/>
    </w:p>
    <w:p w14:paraId="28F36CFC" w14:textId="77777777" w:rsidR="005429A7" w:rsidRDefault="005429A7" w:rsidP="005429A7">
      <w:r>
        <w:t xml:space="preserve">and amended by the membership of the Graduate Council and include rules consistent with </w:t>
      </w:r>
      <w:proofErr w:type="gramStart"/>
      <w:r>
        <w:t>these</w:t>
      </w:r>
      <w:proofErr w:type="gramEnd"/>
    </w:p>
    <w:p w14:paraId="1DA8CADB" w14:textId="77777777" w:rsidR="005429A7" w:rsidRDefault="005429A7" w:rsidP="005429A7">
      <w:r>
        <w:t>Bylaws.</w:t>
      </w:r>
    </w:p>
    <w:p w14:paraId="6F7AE41C" w14:textId="77777777" w:rsidR="005429A7" w:rsidRDefault="005429A7" w:rsidP="005429A7">
      <w:r>
        <w:t xml:space="preserve">The Chair of the Graduate Council or faculty designee shall report actions of the </w:t>
      </w:r>
      <w:proofErr w:type="gramStart"/>
      <w:r>
        <w:t>Graduate</w:t>
      </w:r>
      <w:proofErr w:type="gramEnd"/>
    </w:p>
    <w:p w14:paraId="588DFAFC" w14:textId="77777777" w:rsidR="005429A7" w:rsidRDefault="005429A7" w:rsidP="005429A7">
      <w:r>
        <w:t>Council to the Executive Council. The report shall include the agenda and a summary of</w:t>
      </w:r>
    </w:p>
    <w:p w14:paraId="59E27647" w14:textId="77777777" w:rsidR="005429A7" w:rsidRDefault="005429A7" w:rsidP="005429A7">
      <w:r>
        <w:t xml:space="preserve">substantive actions taken. The report and the minutes of the Graduate Council meetings will </w:t>
      </w:r>
      <w:proofErr w:type="gramStart"/>
      <w:r>
        <w:t>be</w:t>
      </w:r>
      <w:proofErr w:type="gramEnd"/>
    </w:p>
    <w:p w14:paraId="5FE06EBD" w14:textId="77777777" w:rsidR="005429A7" w:rsidRDefault="005429A7" w:rsidP="005429A7">
      <w:r>
        <w:t>distributed or made available electronically to all senators at least five business days prior to the</w:t>
      </w:r>
    </w:p>
    <w:p w14:paraId="4005268C" w14:textId="77777777" w:rsidR="005429A7" w:rsidRDefault="005429A7" w:rsidP="005429A7">
      <w:r>
        <w:t xml:space="preserve">next Faculty Senate meeting. Implementation of actions taken by the Graduate Council </w:t>
      </w:r>
      <w:proofErr w:type="gramStart"/>
      <w:r>
        <w:t>occurs</w:t>
      </w:r>
      <w:proofErr w:type="gramEnd"/>
    </w:p>
    <w:p w14:paraId="20A49331" w14:textId="77777777" w:rsidR="005429A7" w:rsidRDefault="005429A7" w:rsidP="005429A7">
      <w:r>
        <w:t>after approval of the report by the Faculty Senate. Any curricular change may be reopened for</w:t>
      </w:r>
    </w:p>
    <w:p w14:paraId="64AF7978" w14:textId="77777777" w:rsidR="005429A7" w:rsidRDefault="005429A7" w:rsidP="005429A7">
      <w:r>
        <w:t xml:space="preserve">review and its implementation delayed upon vote of the Executive Council or the full </w:t>
      </w:r>
      <w:proofErr w:type="gramStart"/>
      <w:r>
        <w:t>Faculty</w:t>
      </w:r>
      <w:proofErr w:type="gramEnd"/>
    </w:p>
    <w:p w14:paraId="3AD3D30D" w14:textId="77777777" w:rsidR="005429A7" w:rsidRDefault="005429A7" w:rsidP="005429A7">
      <w:r>
        <w:t>Senate. Implementation of actions taken by the Graduate Council occurs after approval of the</w:t>
      </w:r>
    </w:p>
    <w:p w14:paraId="6B54671F" w14:textId="77777777" w:rsidR="005429A7" w:rsidRDefault="005429A7" w:rsidP="005429A7">
      <w:r>
        <w:t xml:space="preserve">report first by the Executive Council and then by the Faculty Senate. The report may </w:t>
      </w:r>
      <w:proofErr w:type="gramStart"/>
      <w:r>
        <w:t>be</w:t>
      </w:r>
      <w:proofErr w:type="gramEnd"/>
    </w:p>
    <w:p w14:paraId="20050274" w14:textId="77777777" w:rsidR="005429A7" w:rsidRDefault="005429A7" w:rsidP="005429A7">
      <w:r>
        <w:t xml:space="preserve">approved in whole or in part by either the Executive Council or the full Faculty Senate, </w:t>
      </w:r>
      <w:proofErr w:type="gramStart"/>
      <w:r>
        <w:t>allowing</w:t>
      </w:r>
      <w:proofErr w:type="gramEnd"/>
    </w:p>
    <w:p w14:paraId="7B3BEF15" w14:textId="77777777" w:rsidR="005429A7" w:rsidRDefault="005429A7" w:rsidP="005429A7">
      <w:r>
        <w:t>for any particular curricular or academic policy change to be sent back to the Undergraduate</w:t>
      </w:r>
    </w:p>
    <w:p w14:paraId="454FFBC1" w14:textId="77777777" w:rsidR="005429A7" w:rsidRDefault="005429A7" w:rsidP="005429A7">
      <w:r>
        <w:t>Council for revision and resubmission as part of the report/minutes of a future meeting. In such</w:t>
      </w:r>
    </w:p>
    <w:p w14:paraId="2879F002" w14:textId="77777777" w:rsidR="005429A7" w:rsidRDefault="005429A7" w:rsidP="005429A7">
      <w:r>
        <w:t>cases, the Faculty Senate President will communicate specific concerns to the Chair of the</w:t>
      </w:r>
    </w:p>
    <w:p w14:paraId="68F94ED9" w14:textId="77777777" w:rsidR="005429A7" w:rsidRDefault="005429A7" w:rsidP="005429A7">
      <w:r>
        <w:t>Undergraduate Council.</w:t>
      </w:r>
    </w:p>
    <w:p w14:paraId="3F52B7AB" w14:textId="77777777" w:rsidR="005429A7" w:rsidRDefault="005429A7" w:rsidP="005429A7">
      <w:r>
        <w:t xml:space="preserve">J. Library and Information Technology Committee. Membership shall consist of 10 9 </w:t>
      </w:r>
      <w:proofErr w:type="gramStart"/>
      <w:r>
        <w:t>faculty</w:t>
      </w:r>
      <w:proofErr w:type="gramEnd"/>
    </w:p>
    <w:p w14:paraId="635CF6FB" w14:textId="77777777" w:rsidR="005429A7" w:rsidRDefault="005429A7" w:rsidP="005429A7">
      <w:r>
        <w:t>members representing the broad interests with experience interests of faculty in library policies,</w:t>
      </w:r>
    </w:p>
    <w:p w14:paraId="007BEF8D" w14:textId="77777777" w:rsidR="005429A7" w:rsidRDefault="005429A7" w:rsidP="005429A7">
      <w:r>
        <w:t>educational and/or information technology, and research. The Student Government Association</w:t>
      </w:r>
    </w:p>
    <w:p w14:paraId="2DA1AB12" w14:textId="77777777" w:rsidR="005429A7" w:rsidRDefault="005429A7" w:rsidP="005429A7">
      <w:r>
        <w:t xml:space="preserve">and the Graduate Student Senate may select one undergraduate student member and one </w:t>
      </w:r>
      <w:proofErr w:type="gramStart"/>
      <w:r>
        <w:t>graduate</w:t>
      </w:r>
      <w:proofErr w:type="gramEnd"/>
    </w:p>
    <w:p w14:paraId="2E2CA9E2" w14:textId="77777777" w:rsidR="005429A7" w:rsidRDefault="005429A7" w:rsidP="005429A7">
      <w:r>
        <w:t>student member, respectively.</w:t>
      </w:r>
    </w:p>
    <w:p w14:paraId="027E0801" w14:textId="77777777" w:rsidR="005429A7" w:rsidRDefault="005429A7" w:rsidP="005429A7">
      <w:r>
        <w:t>Ex-officio members shall include the Dean of Libraries, the Chief Information Officer of the</w:t>
      </w:r>
    </w:p>
    <w:p w14:paraId="3805AF5F" w14:textId="77777777" w:rsidR="005429A7" w:rsidRDefault="005429A7" w:rsidP="005429A7">
      <w:r>
        <w:t>Office of Information Technology for UTK, the Executive Director for OIT Support, and the</w:t>
      </w:r>
    </w:p>
    <w:p w14:paraId="4D2596A8" w14:textId="77777777" w:rsidR="005429A7" w:rsidRDefault="005429A7" w:rsidP="005429A7">
      <w:r>
        <w:t>UTK Director of the Innovative Technology Center Online Programs.</w:t>
      </w:r>
    </w:p>
    <w:p w14:paraId="36119A9A" w14:textId="77777777" w:rsidR="005429A7" w:rsidRDefault="005429A7" w:rsidP="005429A7">
      <w:r>
        <w:t>Duties of the Library and Information Technology Committee include: (1) identifying,</w:t>
      </w:r>
    </w:p>
    <w:p w14:paraId="5C64CB2D" w14:textId="77777777" w:rsidR="005429A7" w:rsidRDefault="005429A7" w:rsidP="005429A7">
      <w:r>
        <w:t>reviewing, and recommending information technology and library policies; (2) representing the</w:t>
      </w:r>
    </w:p>
    <w:p w14:paraId="21D37742" w14:textId="77777777" w:rsidR="005429A7" w:rsidRDefault="005429A7" w:rsidP="005429A7">
      <w:r>
        <w:t xml:space="preserve">Faculty Senate on key university committees that address information technology </w:t>
      </w:r>
      <w:proofErr w:type="gramStart"/>
      <w:r>
        <w:t>library</w:t>
      </w:r>
      <w:proofErr w:type="gramEnd"/>
    </w:p>
    <w:p w14:paraId="4892E6C2" w14:textId="77777777" w:rsidR="005429A7" w:rsidRDefault="005429A7" w:rsidP="005429A7">
      <w:r>
        <w:t>services; (3) reporting to the Faculty Senate on key information technology and library issues</w:t>
      </w:r>
    </w:p>
    <w:p w14:paraId="46AB7AC4" w14:textId="77777777" w:rsidR="005429A7" w:rsidRDefault="005429A7" w:rsidP="005429A7">
      <w:r>
        <w:t>and developments that affect the campus; and (4) ensuring that library services and collections</w:t>
      </w:r>
    </w:p>
    <w:p w14:paraId="3B918652" w14:textId="77777777" w:rsidR="005429A7" w:rsidRDefault="005429A7" w:rsidP="005429A7">
      <w:r>
        <w:t xml:space="preserve">meet the teaching, research, and public service needs of the campus communities with </w:t>
      </w:r>
      <w:proofErr w:type="gramStart"/>
      <w:r>
        <w:t>particular</w:t>
      </w:r>
      <w:proofErr w:type="gramEnd"/>
    </w:p>
    <w:p w14:paraId="58DADED0" w14:textId="77777777" w:rsidR="005429A7" w:rsidRDefault="005429A7" w:rsidP="005429A7">
      <w:r>
        <w:t>focus on library policies and procedures that facilitate use of resources; and (5) serve as a</w:t>
      </w:r>
    </w:p>
    <w:p w14:paraId="5FA2C866" w14:textId="77777777" w:rsidR="005429A7" w:rsidRDefault="005429A7" w:rsidP="005429A7">
      <w:r>
        <w:t xml:space="preserve">gateway for faculty input to OIT and Teaching and Learning Innovation for common </w:t>
      </w:r>
      <w:proofErr w:type="gramStart"/>
      <w:r>
        <w:t>technology</w:t>
      </w:r>
      <w:proofErr w:type="gramEnd"/>
    </w:p>
    <w:p w14:paraId="02EECE0B" w14:textId="77777777" w:rsidR="005429A7" w:rsidRDefault="005429A7" w:rsidP="005429A7">
      <w:r>
        <w:t>services related to teaching and research.</w:t>
      </w:r>
    </w:p>
    <w:p w14:paraId="1E633F6F" w14:textId="77777777" w:rsidR="005429A7" w:rsidRDefault="005429A7" w:rsidP="005429A7">
      <w:r>
        <w:t>K. Non-Tenure-Track Issues Committee. Membership shall consist of seven faculty members,</w:t>
      </w:r>
    </w:p>
    <w:p w14:paraId="60854B15" w14:textId="77777777" w:rsidR="005429A7" w:rsidRDefault="005429A7" w:rsidP="005429A7">
      <w:r>
        <w:t>four of whom shall be non-tenure track and three of whom shall be tenure-track. The chairperson</w:t>
      </w:r>
    </w:p>
    <w:p w14:paraId="749E5997" w14:textId="77777777" w:rsidR="005429A7" w:rsidRDefault="005429A7" w:rsidP="005429A7">
      <w:r>
        <w:t>shall be a non-tenure-track faculty. Ideally, many different caucuses would be represented in</w:t>
      </w:r>
    </w:p>
    <w:p w14:paraId="79DFE472" w14:textId="77777777" w:rsidR="005429A7" w:rsidRDefault="005429A7" w:rsidP="005429A7">
      <w:r>
        <w:t>order to reflect the varied voices and working conditions of this group across the campus. In</w:t>
      </w:r>
    </w:p>
    <w:p w14:paraId="1D4BED84" w14:textId="77777777" w:rsidR="005429A7" w:rsidRDefault="005429A7" w:rsidP="005429A7">
      <w:r>
        <w:t>years when there are not enough Non-Tenure Track Faculty Senators to fill the spots on the</w:t>
      </w:r>
    </w:p>
    <w:p w14:paraId="04E39D6D" w14:textId="77777777" w:rsidR="005429A7" w:rsidRDefault="005429A7" w:rsidP="005429A7">
      <w:r>
        <w:lastRenderedPageBreak/>
        <w:t xml:space="preserve">committee represent the range of non-tenure track </w:t>
      </w:r>
      <w:proofErr w:type="gramStart"/>
      <w:r>
        <w:t>interests,</w:t>
      </w:r>
      <w:proofErr w:type="gramEnd"/>
      <w:r>
        <w:t xml:space="preserve"> the chairperson may ask non-senate</w:t>
      </w:r>
    </w:p>
    <w:p w14:paraId="2B1B021E" w14:textId="77777777" w:rsidR="005429A7" w:rsidRDefault="005429A7" w:rsidP="005429A7">
      <w:r>
        <w:t xml:space="preserve">members to be on the committee. The Non-Tenure-Track Issues Committee shall concern </w:t>
      </w:r>
      <w:proofErr w:type="gramStart"/>
      <w:r>
        <w:t>itself</w:t>
      </w:r>
      <w:proofErr w:type="gramEnd"/>
    </w:p>
    <w:p w14:paraId="462CF01F" w14:textId="77777777" w:rsidR="005429A7" w:rsidRDefault="005429A7" w:rsidP="005429A7">
      <w:r>
        <w:t>with policies and issues regarding non-tenure-track faculty, including, but not limited to, the</w:t>
      </w:r>
    </w:p>
    <w:p w14:paraId="4504AA15" w14:textId="77777777" w:rsidR="005429A7" w:rsidRDefault="005429A7" w:rsidP="005429A7">
      <w:r>
        <w:t>development and refinement of criteria and procedures for non-tenure-track faculty appointment,</w:t>
      </w:r>
    </w:p>
    <w:p w14:paraId="5EFDB2C8" w14:textId="77777777" w:rsidR="005429A7" w:rsidRDefault="005429A7" w:rsidP="005429A7">
      <w:r>
        <w:t>compensation, benefits, promotion, retention, evaluation, shared governance, retirement, and</w:t>
      </w:r>
    </w:p>
    <w:p w14:paraId="45C0839D" w14:textId="77777777" w:rsidR="005429A7" w:rsidRDefault="005429A7" w:rsidP="005429A7">
      <w:r>
        <w:t xml:space="preserve">termination. The Non-Tenure-Track Issues Committee is responsible for reviewing </w:t>
      </w:r>
      <w:proofErr w:type="gramStart"/>
      <w:r>
        <w:t>proposed</w:t>
      </w:r>
      <w:proofErr w:type="gramEnd"/>
    </w:p>
    <w:p w14:paraId="0585F987" w14:textId="77777777" w:rsidR="005429A7" w:rsidRDefault="005429A7" w:rsidP="005429A7">
      <w:r>
        <w:t>revisions and recommending changes to the Faculty Handbook that affect non-tenure-</w:t>
      </w:r>
      <w:proofErr w:type="gramStart"/>
      <w:r>
        <w:t>track</w:t>
      </w:r>
      <w:proofErr w:type="gramEnd"/>
    </w:p>
    <w:p w14:paraId="7FC25B33" w14:textId="77777777" w:rsidR="005429A7" w:rsidRDefault="005429A7" w:rsidP="005429A7">
      <w:r>
        <w:t>faculty in accordance with the amendments and procedures set forth in the Faculty Handbook as</w:t>
      </w:r>
    </w:p>
    <w:p w14:paraId="5E31A558" w14:textId="77777777" w:rsidR="005429A7" w:rsidRDefault="005429A7" w:rsidP="005429A7">
      <w:r>
        <w:t>well as for reviewing proposed revisions and recommending changes that affect non- tenure-</w:t>
      </w:r>
    </w:p>
    <w:p w14:paraId="31A0F783" w14:textId="77777777" w:rsidR="005429A7" w:rsidRDefault="005429A7" w:rsidP="005429A7">
      <w:r>
        <w:t>track faculty to the Manual for Faculty Evaluation in accordance with the amendments</w:t>
      </w:r>
    </w:p>
    <w:p w14:paraId="07442E91" w14:textId="77777777" w:rsidR="005429A7" w:rsidRDefault="005429A7" w:rsidP="005429A7">
      <w:r>
        <w:t>procedures set forth in the Manual for Faculty Evaluation. In order to ensure representation of</w:t>
      </w:r>
    </w:p>
    <w:p w14:paraId="5DBB1936" w14:textId="77777777" w:rsidR="005429A7" w:rsidRDefault="005429A7" w:rsidP="005429A7">
      <w:r>
        <w:t xml:space="preserve">non-tenure-track faculty interests, the Non-Tenure-Track Issues Committee will work with </w:t>
      </w:r>
      <w:proofErr w:type="gramStart"/>
      <w:r>
        <w:t>all</w:t>
      </w:r>
      <w:proofErr w:type="gramEnd"/>
    </w:p>
    <w:p w14:paraId="6DC310B8" w14:textId="77777777" w:rsidR="005429A7" w:rsidRDefault="005429A7" w:rsidP="005429A7">
      <w:r>
        <w:t>other committees such as, but not limited to, the Faculty Affairs Committee, the Budget and</w:t>
      </w:r>
    </w:p>
    <w:p w14:paraId="6F655675" w14:textId="77777777" w:rsidR="005429A7" w:rsidRDefault="005429A7" w:rsidP="005429A7">
      <w:r>
        <w:t>Planning Committee, Research Council, the Athletics Committee, and the Benefits and</w:t>
      </w:r>
    </w:p>
    <w:p w14:paraId="1DB2AAD6" w14:textId="77777777" w:rsidR="005429A7" w:rsidRDefault="005429A7" w:rsidP="005429A7">
      <w:r>
        <w:t xml:space="preserve">Professional Development </w:t>
      </w:r>
      <w:proofErr w:type="gramStart"/>
      <w:r>
        <w:t>Committee.*</w:t>
      </w:r>
      <w:proofErr w:type="gramEnd"/>
      <w:r>
        <w:t>*</w:t>
      </w:r>
    </w:p>
    <w:p w14:paraId="6A508F9C" w14:textId="77777777" w:rsidR="005429A7" w:rsidRDefault="005429A7" w:rsidP="005429A7">
      <w:r>
        <w:t>L. Research Council. Membership shall consist of at least 12 appointed faculty or</w:t>
      </w:r>
    </w:p>
    <w:p w14:paraId="2FA23288" w14:textId="77777777" w:rsidR="005429A7" w:rsidRDefault="005429A7" w:rsidP="005429A7">
      <w:r>
        <w:t xml:space="preserve">faculty/administrator representatives. In addition, there shall be three graduate students </w:t>
      </w:r>
      <w:proofErr w:type="gramStart"/>
      <w:r>
        <w:t>selected</w:t>
      </w:r>
      <w:proofErr w:type="gramEnd"/>
    </w:p>
    <w:p w14:paraId="7C796398" w14:textId="77777777" w:rsidR="005429A7" w:rsidRDefault="005429A7" w:rsidP="005429A7">
      <w:r>
        <w:t>by the Graduate Student Senate. Ex-officio members shall include the Vice Chancellor for</w:t>
      </w:r>
    </w:p>
    <w:p w14:paraId="57EEB667" w14:textId="77777777" w:rsidR="005429A7" w:rsidRDefault="005429A7" w:rsidP="005429A7">
      <w:r>
        <w:t>Research and Engagement, an Associate or Assistant Vice Chancellor for from the Office of</w:t>
      </w:r>
    </w:p>
    <w:p w14:paraId="7BD874BE" w14:textId="77777777" w:rsidR="005429A7" w:rsidRDefault="005429A7" w:rsidP="005429A7">
      <w:r>
        <w:t>Research and Engagement, the Dean of Libraries (or designee), Associate Deans for Research or</w:t>
      </w:r>
    </w:p>
    <w:p w14:paraId="3A03895F" w14:textId="77777777" w:rsidR="005429A7" w:rsidRDefault="005429A7" w:rsidP="005429A7">
      <w:r>
        <w:t>equivalents (or designees), the Associate Vice Chancellor and Chief Information Officer (or</w:t>
      </w:r>
    </w:p>
    <w:p w14:paraId="34B9CE04" w14:textId="77777777" w:rsidR="005429A7" w:rsidRDefault="005429A7" w:rsidP="005429A7">
      <w:r>
        <w:t>designee) of the Office of Information Technology, and up to two additional designees. The</w:t>
      </w:r>
    </w:p>
    <w:p w14:paraId="57213463" w14:textId="77777777" w:rsidR="005429A7" w:rsidRDefault="005429A7" w:rsidP="005429A7">
      <w:r>
        <w:t>composition of the Research Council shall reflect balance among externally funded and</w:t>
      </w:r>
    </w:p>
    <w:p w14:paraId="2FE39800" w14:textId="77777777" w:rsidR="005429A7" w:rsidRDefault="005429A7" w:rsidP="005429A7">
      <w:r>
        <w:t>institutionally supported research, between research and other creative activity, and among</w:t>
      </w:r>
    </w:p>
    <w:p w14:paraId="494B1044" w14:textId="77777777" w:rsidR="005429A7" w:rsidRDefault="005429A7" w:rsidP="005429A7">
      <w:r>
        <w:t xml:space="preserve">disciplines. Members must be actively engaged in research or other creative activity and must </w:t>
      </w:r>
      <w:proofErr w:type="gramStart"/>
      <w:r>
        <w:t>be</w:t>
      </w:r>
      <w:proofErr w:type="gramEnd"/>
    </w:p>
    <w:p w14:paraId="5FBBD97E" w14:textId="77777777" w:rsidR="005429A7" w:rsidRDefault="005429A7" w:rsidP="005429A7">
      <w:r>
        <w:t xml:space="preserve">actively engaged in research or other creative activity and must (1) hold full-time or </w:t>
      </w:r>
      <w:proofErr w:type="gramStart"/>
      <w:r>
        <w:t>continuing</w:t>
      </w:r>
      <w:proofErr w:type="gramEnd"/>
    </w:p>
    <w:p w14:paraId="449399FB" w14:textId="77777777" w:rsidR="005429A7" w:rsidRDefault="005429A7" w:rsidP="005429A7">
      <w:r>
        <w:t xml:space="preserve">part-time appointment with the rank of lecturer, clinical instructor, assistant professor or </w:t>
      </w:r>
      <w:proofErr w:type="gramStart"/>
      <w:r>
        <w:t>higher;</w:t>
      </w:r>
      <w:proofErr w:type="gramEnd"/>
    </w:p>
    <w:p w14:paraId="6D86F88A" w14:textId="77777777" w:rsidR="005429A7" w:rsidRDefault="005429A7" w:rsidP="005429A7">
      <w:r>
        <w:t xml:space="preserve">and (2) perform academic duties consisting of at least half-time teaching, research, or service </w:t>
      </w:r>
      <w:proofErr w:type="gramStart"/>
      <w:r>
        <w:t>be</w:t>
      </w:r>
      <w:proofErr w:type="gramEnd"/>
    </w:p>
    <w:p w14:paraId="6DF9B579" w14:textId="77777777" w:rsidR="005429A7" w:rsidRDefault="005429A7" w:rsidP="005429A7">
      <w:r>
        <w:t>eligible to serve as a faculty senator. Each year near the end of the spring academic term, the</w:t>
      </w:r>
    </w:p>
    <w:p w14:paraId="1FB3E004" w14:textId="77777777" w:rsidR="005429A7" w:rsidRDefault="005429A7" w:rsidP="005429A7">
      <w:r>
        <w:t>Research Council shall elect a Chair for the coming year. Following a vote by members of the</w:t>
      </w:r>
    </w:p>
    <w:p w14:paraId="52A5B312" w14:textId="77777777" w:rsidR="005429A7" w:rsidRDefault="005429A7" w:rsidP="005429A7">
      <w:r>
        <w:t xml:space="preserve">Research Council, the Research Council Chair will convey report to the President-elect the </w:t>
      </w:r>
      <w:proofErr w:type="gramStart"/>
      <w:r>
        <w:t>name</w:t>
      </w:r>
      <w:proofErr w:type="gramEnd"/>
    </w:p>
    <w:p w14:paraId="39D3AD87" w14:textId="77777777" w:rsidR="005429A7" w:rsidRDefault="005429A7" w:rsidP="005429A7">
      <w:r>
        <w:t>of the candidate recommended person recommended to Chair the Research Council for the</w:t>
      </w:r>
    </w:p>
    <w:p w14:paraId="08B4F4C7" w14:textId="77777777" w:rsidR="005429A7" w:rsidRDefault="005429A7" w:rsidP="005429A7">
      <w:r>
        <w:t xml:space="preserve">coming year. This recommendation will also be reflected in Council minutes of the May </w:t>
      </w:r>
      <w:proofErr w:type="gramStart"/>
      <w:r>
        <w:t>meeting</w:t>
      </w:r>
      <w:proofErr w:type="gramEnd"/>
    </w:p>
    <w:p w14:paraId="211F3CE1" w14:textId="77777777" w:rsidR="005429A7" w:rsidRDefault="005429A7" w:rsidP="005429A7">
      <w:r>
        <w:t>the minutes of the Research Council. To serve as Chair of the Research Council, an individual</w:t>
      </w:r>
    </w:p>
    <w:p w14:paraId="466F3B43" w14:textId="77777777" w:rsidR="005429A7" w:rsidRDefault="005429A7" w:rsidP="005429A7">
      <w:r>
        <w:t>must have served at least one year on the Council prior to assuming the position. The immediate</w:t>
      </w:r>
    </w:p>
    <w:p w14:paraId="344143AB" w14:textId="77777777" w:rsidR="005429A7" w:rsidRDefault="005429A7" w:rsidP="005429A7">
      <w:r>
        <w:t>past Chair of the Research Council will serve as an ex-officio member of the Council during the</w:t>
      </w:r>
    </w:p>
    <w:p w14:paraId="46CDD827" w14:textId="77777777" w:rsidR="005429A7" w:rsidRDefault="005429A7" w:rsidP="005429A7">
      <w:r>
        <w:t>next academic year.</w:t>
      </w:r>
    </w:p>
    <w:p w14:paraId="61EA329F" w14:textId="77777777" w:rsidR="005429A7" w:rsidRDefault="005429A7" w:rsidP="005429A7">
      <w:r>
        <w:t>The Research Council acts as an advisory body to the Vice Chancellor for Research and</w:t>
      </w:r>
    </w:p>
    <w:p w14:paraId="70A4F186" w14:textId="77777777" w:rsidR="005429A7" w:rsidRDefault="005429A7" w:rsidP="005429A7">
      <w:r>
        <w:t xml:space="preserve">Engagement. The Research Council shall promote excellence in research, scholarship, and </w:t>
      </w:r>
      <w:proofErr w:type="gramStart"/>
      <w:r>
        <w:t>other</w:t>
      </w:r>
      <w:proofErr w:type="gramEnd"/>
    </w:p>
    <w:p w14:paraId="02D293E0" w14:textId="77777777" w:rsidR="005429A7" w:rsidRDefault="005429A7" w:rsidP="005429A7">
      <w:r>
        <w:t>creative activity through the study and recommendation of policies. The Research Council shall</w:t>
      </w:r>
    </w:p>
    <w:p w14:paraId="637FA4F5" w14:textId="77777777" w:rsidR="005429A7" w:rsidRDefault="005429A7" w:rsidP="005429A7">
      <w:r>
        <w:t>initiate and support efforts to communicate an understanding of and appreciation for research,</w:t>
      </w:r>
    </w:p>
    <w:p w14:paraId="32E827C5" w14:textId="77777777" w:rsidR="005429A7" w:rsidRDefault="005429A7" w:rsidP="005429A7">
      <w:r>
        <w:t>scholarship, and other creative activity to the campus community and the community at large.</w:t>
      </w:r>
    </w:p>
    <w:p w14:paraId="0F4A761A" w14:textId="77777777" w:rsidR="005429A7" w:rsidRDefault="005429A7" w:rsidP="005429A7">
      <w:r>
        <w:t>The Research Council co-administers some programs of the Office of Research and Engagement,</w:t>
      </w:r>
    </w:p>
    <w:p w14:paraId="36A18C80" w14:textId="77777777" w:rsidR="005429A7" w:rsidRDefault="005429A7" w:rsidP="005429A7">
      <w:r>
        <w:t>as requested by the Vice Chancellor or the Associate or Assistant Vice Chancellors for Research</w:t>
      </w:r>
    </w:p>
    <w:p w14:paraId="6E97E828" w14:textId="77777777" w:rsidR="005429A7" w:rsidRDefault="005429A7" w:rsidP="005429A7">
      <w:r>
        <w:t>and Engagement. Areas of concern interest include research incentives and support,</w:t>
      </w:r>
    </w:p>
    <w:p w14:paraId="54B248AE" w14:textId="77777777" w:rsidR="005429A7" w:rsidRDefault="005429A7" w:rsidP="005429A7">
      <w:r>
        <w:t>intradisciplinary and interdisciplinary research activities, compliance with state, federal and</w:t>
      </w:r>
    </w:p>
    <w:p w14:paraId="569B28AE" w14:textId="77777777" w:rsidR="005429A7" w:rsidRDefault="005429A7" w:rsidP="005429A7">
      <w:r>
        <w:lastRenderedPageBreak/>
        <w:t>university regulations governing the conduct of research, rights to and commercialization of</w:t>
      </w:r>
    </w:p>
    <w:p w14:paraId="19748384" w14:textId="77777777" w:rsidR="005429A7" w:rsidRDefault="005429A7" w:rsidP="005429A7">
      <w:r>
        <w:t>intellectual property, the broad range of research infrastructure including all forms of</w:t>
      </w:r>
    </w:p>
    <w:p w14:paraId="25E60C70" w14:textId="77777777" w:rsidR="005429A7" w:rsidRDefault="005429A7" w:rsidP="005429A7">
      <w:r>
        <w:t>telecommunications and institutional facilities, computational support, and other research-related</w:t>
      </w:r>
    </w:p>
    <w:p w14:paraId="0577E1FC" w14:textId="77777777" w:rsidR="005429A7" w:rsidRDefault="005429A7" w:rsidP="005429A7">
      <w:r>
        <w:t xml:space="preserve">resources. The Research Council conducts the initial phase of the periodic review of </w:t>
      </w:r>
      <w:proofErr w:type="gramStart"/>
      <w:r>
        <w:t>University</w:t>
      </w:r>
      <w:proofErr w:type="gramEnd"/>
    </w:p>
    <w:p w14:paraId="632523FC" w14:textId="77777777" w:rsidR="005429A7" w:rsidRDefault="005429A7" w:rsidP="005429A7">
      <w:r>
        <w:t>research centers and units supported by and/or reporting to the Office of Research. Further, the</w:t>
      </w:r>
    </w:p>
    <w:p w14:paraId="22E27788" w14:textId="77777777" w:rsidR="005429A7" w:rsidRDefault="005429A7" w:rsidP="005429A7">
      <w:r>
        <w:t>Research Council shall concern itself with the institutional policy on research grants and funding,</w:t>
      </w:r>
    </w:p>
    <w:p w14:paraId="65104EFB" w14:textId="77777777" w:rsidR="005429A7" w:rsidRDefault="005429A7" w:rsidP="005429A7">
      <w:r>
        <w:t>with copyright and patent policy, with protection of investigators, with the protection of human</w:t>
      </w:r>
    </w:p>
    <w:p w14:paraId="3DB2E453" w14:textId="77777777" w:rsidR="005429A7" w:rsidRDefault="005429A7" w:rsidP="005429A7">
      <w:r>
        <w:t>subjects of research, with the protection of experimental animals, and with policies affecting</w:t>
      </w:r>
    </w:p>
    <w:p w14:paraId="12EE28A2" w14:textId="77777777" w:rsidR="005429A7" w:rsidRDefault="005429A7" w:rsidP="005429A7">
      <w:r>
        <w:t>compliance of research activities with environmental and occupational health and safety</w:t>
      </w:r>
    </w:p>
    <w:p w14:paraId="55999894" w14:textId="77777777" w:rsidR="005429A7" w:rsidRDefault="005429A7" w:rsidP="005429A7">
      <w:r>
        <w:t>requirements. The Research Council shall also encourage publications and the development of</w:t>
      </w:r>
    </w:p>
    <w:p w14:paraId="007F5BC8" w14:textId="77777777" w:rsidR="005429A7" w:rsidRDefault="005429A7" w:rsidP="005429A7">
      <w:r>
        <w:t>specialized research facilities for intercollegiate and/or interdisciplinary uses in accordance with</w:t>
      </w:r>
    </w:p>
    <w:p w14:paraId="30F0BE5B" w14:textId="77777777" w:rsidR="005429A7" w:rsidRDefault="005429A7" w:rsidP="005429A7">
      <w:r>
        <w:t>any other policies pertaining to research programs. The Research Council shall furthermore</w:t>
      </w:r>
    </w:p>
    <w:p w14:paraId="1EC37377" w14:textId="77777777" w:rsidR="005429A7" w:rsidRDefault="005429A7" w:rsidP="005429A7">
      <w:r>
        <w:t xml:space="preserve">encourage media releases of research successes by UTK, UTIA, and UTSI researchers. </w:t>
      </w:r>
      <w:proofErr w:type="gramStart"/>
      <w:r>
        <w:t>When</w:t>
      </w:r>
      <w:proofErr w:type="gramEnd"/>
    </w:p>
    <w:p w14:paraId="4B31695E" w14:textId="77777777" w:rsidR="005429A7" w:rsidRDefault="005429A7" w:rsidP="005429A7">
      <w:r>
        <w:t>appropriate, the Research Council shall report its actions for approval to the Faculty Senate. The</w:t>
      </w:r>
    </w:p>
    <w:p w14:paraId="41A42822" w14:textId="77777777" w:rsidR="005429A7" w:rsidRDefault="005429A7" w:rsidP="005429A7">
      <w:r>
        <w:t xml:space="preserve">Office of Research and Engagement has agreed to provide a member of the administrative </w:t>
      </w:r>
      <w:proofErr w:type="gramStart"/>
      <w:r>
        <w:t>staff</w:t>
      </w:r>
      <w:proofErr w:type="gramEnd"/>
    </w:p>
    <w:p w14:paraId="51A46E93" w14:textId="77777777" w:rsidR="005429A7" w:rsidRDefault="005429A7" w:rsidP="005429A7">
      <w:r>
        <w:t xml:space="preserve">to facilitate meeting functions and support the activities of the Research Council to take </w:t>
      </w:r>
      <w:proofErr w:type="gramStart"/>
      <w:r>
        <w:t>meeting</w:t>
      </w:r>
      <w:proofErr w:type="gramEnd"/>
    </w:p>
    <w:p w14:paraId="2C32EF85" w14:textId="77777777" w:rsidR="005429A7" w:rsidRDefault="005429A7" w:rsidP="005429A7">
      <w:r>
        <w:t>minutes and a room for Research Council meetings.</w:t>
      </w:r>
    </w:p>
    <w:p w14:paraId="391B8D4B" w14:textId="77777777" w:rsidR="005429A7" w:rsidRDefault="005429A7" w:rsidP="005429A7">
      <w:r>
        <w:t>N. Undergraduate Council. Voting membership shall consist of representatives chosen for three-</w:t>
      </w:r>
    </w:p>
    <w:p w14:paraId="71085720" w14:textId="77777777" w:rsidR="005429A7" w:rsidRDefault="005429A7" w:rsidP="005429A7">
      <w:r>
        <w:t xml:space="preserve">year terms from the schools and colleges of the university granting baccalaureate degrees, </w:t>
      </w:r>
      <w:proofErr w:type="gramStart"/>
      <w:r>
        <w:t>one</w:t>
      </w:r>
      <w:proofErr w:type="gramEnd"/>
    </w:p>
    <w:p w14:paraId="68036181" w14:textId="77777777" w:rsidR="005429A7" w:rsidRDefault="005429A7" w:rsidP="005429A7">
      <w:r>
        <w:t>member of the ROTC faculty, and four students designated by the Undergraduate Academic</w:t>
      </w:r>
    </w:p>
    <w:p w14:paraId="64C08DDE" w14:textId="77777777" w:rsidR="005429A7" w:rsidRDefault="005429A7" w:rsidP="005429A7">
      <w:r>
        <w:t>Council Undergraduate Council. Members shall be chosen in the spring term for terms to</w:t>
      </w:r>
    </w:p>
    <w:p w14:paraId="4A0F6F17" w14:textId="77777777" w:rsidR="005429A7" w:rsidRDefault="005429A7" w:rsidP="005429A7">
      <w:r>
        <w:t>commence at the start of the next fall term. Representatives shall be apportioned among the</w:t>
      </w:r>
    </w:p>
    <w:p w14:paraId="4D259F58" w14:textId="77777777" w:rsidR="005429A7" w:rsidRDefault="005429A7" w:rsidP="005429A7">
      <w:r>
        <w:t>baccalaureate degree-granting units according to the number of degrees granted during the prior</w:t>
      </w:r>
    </w:p>
    <w:p w14:paraId="375ED294" w14:textId="77777777" w:rsidR="005429A7" w:rsidRDefault="005429A7" w:rsidP="005429A7">
      <w:r>
        <w:t>academic year, using the following table:</w:t>
      </w:r>
    </w:p>
    <w:p w14:paraId="4BC148EA" w14:textId="77777777" w:rsidR="005429A7" w:rsidRDefault="005429A7" w:rsidP="005429A7">
      <w:r>
        <w:t>Baccalaureate Degrees Granted Total Undergraduate Council</w:t>
      </w:r>
    </w:p>
    <w:p w14:paraId="511707FB" w14:textId="77777777" w:rsidR="005429A7" w:rsidRDefault="005429A7" w:rsidP="005429A7">
      <w:r>
        <w:t>1 – 300 1</w:t>
      </w:r>
    </w:p>
    <w:p w14:paraId="7B9A1341" w14:textId="77777777" w:rsidR="005429A7" w:rsidRDefault="005429A7" w:rsidP="005429A7">
      <w:r>
        <w:t>301 – 500 2</w:t>
      </w:r>
    </w:p>
    <w:p w14:paraId="60E1941B" w14:textId="77777777" w:rsidR="005429A7" w:rsidRDefault="005429A7" w:rsidP="005429A7">
      <w:r>
        <w:t>501 – 700 3</w:t>
      </w:r>
    </w:p>
    <w:p w14:paraId="48FBB470" w14:textId="77777777" w:rsidR="005429A7" w:rsidRDefault="005429A7" w:rsidP="005429A7">
      <w:r>
        <w:t>701 – 900 4</w:t>
      </w:r>
    </w:p>
    <w:p w14:paraId="7B46045A" w14:textId="77777777" w:rsidR="005429A7" w:rsidRDefault="005429A7" w:rsidP="005429A7">
      <w:r>
        <w:t>901 – 1100 5</w:t>
      </w:r>
    </w:p>
    <w:p w14:paraId="4821DE77" w14:textId="77777777" w:rsidR="005429A7" w:rsidRDefault="005429A7" w:rsidP="005429A7">
      <w:r>
        <w:t>1101 – 1300 6</w:t>
      </w:r>
    </w:p>
    <w:p w14:paraId="5660591D" w14:textId="77777777" w:rsidR="005429A7" w:rsidRDefault="005429A7" w:rsidP="005429A7">
      <w:r>
        <w:t>1301 – 1500 7</w:t>
      </w:r>
    </w:p>
    <w:p w14:paraId="49479E3A" w14:textId="77777777" w:rsidR="005429A7" w:rsidRDefault="005429A7" w:rsidP="005429A7">
      <w:r>
        <w:t>1501 – 1700 8</w:t>
      </w:r>
    </w:p>
    <w:p w14:paraId="5B8DF81A" w14:textId="77777777" w:rsidR="005429A7" w:rsidRDefault="005429A7" w:rsidP="005429A7">
      <w:r>
        <w:t>1701 – 1900 9</w:t>
      </w:r>
    </w:p>
    <w:p w14:paraId="7073DFE6" w14:textId="77777777" w:rsidR="005429A7" w:rsidRDefault="005429A7" w:rsidP="005429A7">
      <w:r>
        <w:t>In the College of Arts and Sciences, representatives shall be apportioned among the divisions of</w:t>
      </w:r>
    </w:p>
    <w:p w14:paraId="28616E52" w14:textId="77777777" w:rsidR="005429A7" w:rsidRDefault="005429A7" w:rsidP="005429A7">
      <w:r>
        <w:t xml:space="preserve">Social Sciences, Humanities, and Natural Sciences. Members must hold full-time or </w:t>
      </w:r>
      <w:proofErr w:type="gramStart"/>
      <w:r>
        <w:t>continuing</w:t>
      </w:r>
      <w:proofErr w:type="gramEnd"/>
    </w:p>
    <w:p w14:paraId="3CD20BB1" w14:textId="77777777" w:rsidR="005429A7" w:rsidRDefault="005429A7" w:rsidP="005429A7">
      <w:r>
        <w:t>part-time appointment with the rank, or equivalent rank, of lecturer, clinical instructor, assistant</w:t>
      </w:r>
    </w:p>
    <w:p w14:paraId="61175F37" w14:textId="77777777" w:rsidR="005429A7" w:rsidRDefault="005429A7" w:rsidP="005429A7">
      <w:r>
        <w:t>professor or higher and (2) perform academic duties consisting of at least half-time teaching,</w:t>
      </w:r>
    </w:p>
    <w:p w14:paraId="58AC999F" w14:textId="77777777" w:rsidR="005429A7" w:rsidRDefault="005429A7" w:rsidP="005429A7">
      <w:r>
        <w:t xml:space="preserve">research, </w:t>
      </w:r>
      <w:proofErr w:type="gramStart"/>
      <w:r>
        <w:t>service</w:t>
      </w:r>
      <w:proofErr w:type="gramEnd"/>
      <w:r>
        <w:t xml:space="preserve"> or departmental administration. Ex-officio members shall be the </w:t>
      </w:r>
      <w:proofErr w:type="gramStart"/>
      <w:r>
        <w:t>Assistant</w:t>
      </w:r>
      <w:proofErr w:type="gramEnd"/>
    </w:p>
    <w:p w14:paraId="708E3E07" w14:textId="77777777" w:rsidR="005429A7" w:rsidRDefault="005429A7" w:rsidP="005429A7">
      <w:r>
        <w:t>Provost for Enrollment Services, a representative of Outreach and Continuing Education, the</w:t>
      </w:r>
    </w:p>
    <w:p w14:paraId="1BEE8782" w14:textId="77777777" w:rsidR="005429A7" w:rsidRDefault="005429A7" w:rsidP="005429A7">
      <w:r>
        <w:t>Dean of Libraries, the Director of the Center for International Education, the Director of the</w:t>
      </w:r>
    </w:p>
    <w:p w14:paraId="28D14E89" w14:textId="77777777" w:rsidR="005429A7" w:rsidRDefault="005429A7" w:rsidP="005429A7">
      <w:r>
        <w:t>Chancellor’s Honors Program, and the Director of the Tennessee Teaching and Learning Center,</w:t>
      </w:r>
    </w:p>
    <w:p w14:paraId="00BE9C1D" w14:textId="77777777" w:rsidR="005429A7" w:rsidRDefault="005429A7" w:rsidP="005429A7">
      <w:r>
        <w:t>or their respective designees. Ex-officio members shall be the Vice Provost for Academic</w:t>
      </w:r>
    </w:p>
    <w:p w14:paraId="2B77BCCF" w14:textId="77777777" w:rsidR="005429A7" w:rsidRDefault="005429A7" w:rsidP="005429A7">
      <w:r>
        <w:t>Affairs, the Vice Provost for Enrollment Management, the Vice Provost for International Affairs,</w:t>
      </w:r>
    </w:p>
    <w:p w14:paraId="2B93147D" w14:textId="77777777" w:rsidR="005429A7" w:rsidRDefault="005429A7" w:rsidP="005429A7">
      <w:r>
        <w:t>the Vice Provost for Student Success, the Associate Provost for Teaching and Learning</w:t>
      </w:r>
    </w:p>
    <w:p w14:paraId="48C25479" w14:textId="77777777" w:rsidR="005429A7" w:rsidRDefault="005429A7" w:rsidP="005429A7">
      <w:r>
        <w:lastRenderedPageBreak/>
        <w:t>Innovation, the Dean of Libraries, and the Director of Honors and Scholars Programs, or their</w:t>
      </w:r>
      <w:r>
        <w:t xml:space="preserve"> </w:t>
      </w:r>
      <w:r>
        <w:t>respective designees. In addition, the administrative officer having primary responsibility for</w:t>
      </w:r>
    </w:p>
    <w:p w14:paraId="622F760E" w14:textId="77777777" w:rsidR="005429A7" w:rsidRDefault="005429A7" w:rsidP="005429A7">
      <w:r>
        <w:t>undergraduate curriculum in each school or college shall serve as an ex-officio member of the</w:t>
      </w:r>
    </w:p>
    <w:p w14:paraId="51D0D798" w14:textId="77777777" w:rsidR="005429A7" w:rsidRDefault="005429A7" w:rsidP="005429A7">
      <w:r>
        <w:t>Undergraduate Council if that person is not a school or college representative. The chairperson</w:t>
      </w:r>
    </w:p>
    <w:p w14:paraId="53EBBA42" w14:textId="77777777" w:rsidR="005429A7" w:rsidRDefault="005429A7" w:rsidP="005429A7">
      <w:r>
        <w:t>of the Undergraduate Council (known as the Chair) shall be a faculty member from the</w:t>
      </w:r>
    </w:p>
    <w:p w14:paraId="1555603A" w14:textId="77777777" w:rsidR="005429A7" w:rsidRDefault="005429A7" w:rsidP="005429A7">
      <w:r>
        <w:t>Undergraduate Council elected for a one-year term, following a one-year term as Vice Chair, by</w:t>
      </w:r>
    </w:p>
    <w:p w14:paraId="07595A47" w14:textId="77777777" w:rsidR="005429A7" w:rsidRDefault="005429A7" w:rsidP="005429A7">
      <w:r>
        <w:t>voting members of the Undergraduate Council. The election of the Chair will take place at the</w:t>
      </w:r>
    </w:p>
    <w:p w14:paraId="09E91B08" w14:textId="77777777" w:rsidR="005429A7" w:rsidRDefault="005429A7" w:rsidP="005429A7">
      <w:r>
        <w:t>last meeting of the spring semester.</w:t>
      </w:r>
    </w:p>
    <w:p w14:paraId="4EBEAF16" w14:textId="77777777" w:rsidR="005429A7" w:rsidRDefault="005429A7" w:rsidP="005429A7">
      <w:r>
        <w:t>The Undergraduate Council is charged by the Faculty Senate to set standards for admission,</w:t>
      </w:r>
    </w:p>
    <w:p w14:paraId="044FCD24" w14:textId="77777777" w:rsidR="005429A7" w:rsidRDefault="005429A7" w:rsidP="005429A7">
      <w:r>
        <w:t xml:space="preserve">retention, and graduation; review curricular matters in the undergraduate programs; </w:t>
      </w:r>
      <w:proofErr w:type="gramStart"/>
      <w:r>
        <w:t>development</w:t>
      </w:r>
      <w:proofErr w:type="gramEnd"/>
    </w:p>
    <w:p w14:paraId="047D9202" w14:textId="77777777" w:rsidR="005429A7" w:rsidRDefault="005429A7" w:rsidP="005429A7">
      <w:r>
        <w:t xml:space="preserve">of interdisciplinary </w:t>
      </w:r>
      <w:proofErr w:type="gramStart"/>
      <w:r>
        <w:t>programs;</w:t>
      </w:r>
      <w:proofErr w:type="gramEnd"/>
      <w:r>
        <w:t xml:space="preserve"> approve new programs and any other matters of educational policy</w:t>
      </w:r>
    </w:p>
    <w:p w14:paraId="6057057B" w14:textId="77777777" w:rsidR="005429A7" w:rsidRDefault="005429A7" w:rsidP="005429A7">
      <w:r>
        <w:t xml:space="preserve">pertaining to undergraduate programs. Its structure and activities are governed by its </w:t>
      </w:r>
      <w:proofErr w:type="gramStart"/>
      <w:r>
        <w:t>Operating</w:t>
      </w:r>
      <w:proofErr w:type="gramEnd"/>
    </w:p>
    <w:p w14:paraId="057A26B7" w14:textId="77777777" w:rsidR="005429A7" w:rsidRDefault="005429A7" w:rsidP="005429A7">
      <w:r>
        <w:t>Guidelines, which are adopted and amended by the membership of the Undergraduate Council</w:t>
      </w:r>
    </w:p>
    <w:p w14:paraId="3A2BE497" w14:textId="77777777" w:rsidR="005429A7" w:rsidRDefault="005429A7" w:rsidP="005429A7">
      <w:r>
        <w:t>and include rules consistent with these Bylaws.</w:t>
      </w:r>
    </w:p>
    <w:p w14:paraId="40ED51D7" w14:textId="77777777" w:rsidR="005429A7" w:rsidRDefault="005429A7" w:rsidP="005429A7">
      <w:r>
        <w:t>The Chair of the Undergraduate Council or faculty designee shall report actions of the</w:t>
      </w:r>
    </w:p>
    <w:p w14:paraId="6B698EE7" w14:textId="77777777" w:rsidR="005429A7" w:rsidRDefault="005429A7" w:rsidP="005429A7">
      <w:r>
        <w:t>Undergraduate Council to the Executive Council. The report shall include the agenda and a</w:t>
      </w:r>
    </w:p>
    <w:p w14:paraId="4B9C200A" w14:textId="77777777" w:rsidR="005429A7" w:rsidRDefault="005429A7" w:rsidP="005429A7">
      <w:r>
        <w:t>summary of substantive actions taken. The report and the minutes of the Undergraduate Council</w:t>
      </w:r>
    </w:p>
    <w:p w14:paraId="3F85FDAB" w14:textId="77777777" w:rsidR="005429A7" w:rsidRDefault="005429A7" w:rsidP="005429A7">
      <w:r>
        <w:t xml:space="preserve">meetings will be distributed or made available electronically to all senators at least five </w:t>
      </w:r>
      <w:proofErr w:type="gramStart"/>
      <w:r>
        <w:t>business</w:t>
      </w:r>
      <w:proofErr w:type="gramEnd"/>
    </w:p>
    <w:p w14:paraId="12616164" w14:textId="77777777" w:rsidR="005429A7" w:rsidRDefault="005429A7" w:rsidP="005429A7">
      <w:r>
        <w:t>days prior to the next Faculty Senate meeting. Implementation of actions taken by the</w:t>
      </w:r>
    </w:p>
    <w:p w14:paraId="3CE1EBC1" w14:textId="77777777" w:rsidR="005429A7" w:rsidRDefault="005429A7" w:rsidP="005429A7">
      <w:r>
        <w:t>Undergraduate Council occurs after approval of the report by the Faculty Senate. Any</w:t>
      </w:r>
    </w:p>
    <w:p w14:paraId="421E2E52" w14:textId="77777777" w:rsidR="005429A7" w:rsidRDefault="005429A7" w:rsidP="005429A7">
      <w:r>
        <w:t>curricular change may be reopened for review and its implementation delayed upon vote of</w:t>
      </w:r>
    </w:p>
    <w:p w14:paraId="1AE3C626" w14:textId="77777777" w:rsidR="005429A7" w:rsidRDefault="005429A7" w:rsidP="005429A7">
      <w:r>
        <w:t>the Executive Council or the full Faculty Senate.</w:t>
      </w:r>
    </w:p>
    <w:p w14:paraId="2F3568C9" w14:textId="77777777" w:rsidR="005429A7" w:rsidRDefault="005429A7" w:rsidP="005429A7">
      <w:r>
        <w:t>Implementation of actions taken by the Undergraduate Council occurs after approval of the</w:t>
      </w:r>
    </w:p>
    <w:p w14:paraId="2F01BDB7" w14:textId="77777777" w:rsidR="005429A7" w:rsidRDefault="005429A7" w:rsidP="005429A7">
      <w:r>
        <w:t xml:space="preserve">report first by the Executive Council and then by the Faculty Senate. The report may </w:t>
      </w:r>
      <w:proofErr w:type="gramStart"/>
      <w:r>
        <w:t>be</w:t>
      </w:r>
      <w:proofErr w:type="gramEnd"/>
    </w:p>
    <w:p w14:paraId="70D7CF06" w14:textId="77777777" w:rsidR="005429A7" w:rsidRDefault="005429A7" w:rsidP="005429A7">
      <w:r>
        <w:t xml:space="preserve">approved in whole or in part by either the Executive Council or the full Faculty Senate, </w:t>
      </w:r>
      <w:proofErr w:type="gramStart"/>
      <w:r>
        <w:t>allowing</w:t>
      </w:r>
      <w:proofErr w:type="gramEnd"/>
    </w:p>
    <w:p w14:paraId="222E0634" w14:textId="77777777" w:rsidR="005429A7" w:rsidRDefault="005429A7" w:rsidP="005429A7">
      <w:r>
        <w:t>for any particular curricular or academic policy change to be sent back to the Undergraduate</w:t>
      </w:r>
    </w:p>
    <w:p w14:paraId="5AB0B774" w14:textId="77777777" w:rsidR="005429A7" w:rsidRDefault="005429A7" w:rsidP="005429A7">
      <w:r>
        <w:t>Council for revision and resubmission as part of the report/minutes of a future meeting. In such</w:t>
      </w:r>
    </w:p>
    <w:p w14:paraId="487AD0AE" w14:textId="77777777" w:rsidR="005429A7" w:rsidRDefault="005429A7" w:rsidP="005429A7">
      <w:r>
        <w:t>cases, the Faculty Senate President will communicate specific concerns to the Chair of the</w:t>
      </w:r>
    </w:p>
    <w:p w14:paraId="2AA48080" w14:textId="77777777" w:rsidR="005429A7" w:rsidRDefault="005429A7" w:rsidP="005429A7">
      <w:r>
        <w:t>Undergraduate Council.</w:t>
      </w:r>
    </w:p>
    <w:p w14:paraId="03E26773" w14:textId="77777777" w:rsidR="005429A7" w:rsidRDefault="005429A7" w:rsidP="005429A7">
      <w:r>
        <w:t xml:space="preserve">Article II. Section 2. Election of Senators. The full-time or continuing part-time faculty of </w:t>
      </w:r>
      <w:proofErr w:type="gramStart"/>
      <w:r>
        <w:t>each</w:t>
      </w:r>
      <w:proofErr w:type="gramEnd"/>
    </w:p>
    <w:p w14:paraId="1FA75C0E" w14:textId="77777777" w:rsidR="005429A7" w:rsidRDefault="005429A7" w:rsidP="005429A7">
      <w:r>
        <w:t>college, unit, or division of UTK and UTIA and the faculty of UTSI with the rank, or equivalent</w:t>
      </w:r>
    </w:p>
    <w:p w14:paraId="72833E2E" w14:textId="77777777" w:rsidR="005429A7" w:rsidRDefault="005429A7" w:rsidP="005429A7">
      <w:r>
        <w:t>rank, of lecturer, clinical instructor, assistant professor or higher shall elect its representatives to</w:t>
      </w:r>
    </w:p>
    <w:p w14:paraId="2FF55449" w14:textId="77777777" w:rsidR="005429A7" w:rsidRDefault="005429A7" w:rsidP="005429A7">
      <w:r>
        <w:t>the Faculty Senate by April 1 before May 1 each year as set forth in this Section 2.</w:t>
      </w:r>
    </w:p>
    <w:p w14:paraId="71AF4BCF" w14:textId="77777777" w:rsidR="005429A7" w:rsidRDefault="005429A7" w:rsidP="005429A7">
      <w:r>
        <w:t>A. Nominations. The President-Elect of the Faculty Senate administers all elections with</w:t>
      </w:r>
    </w:p>
    <w:p w14:paraId="6CFC357D" w14:textId="77777777" w:rsidR="005429A7" w:rsidRDefault="005429A7" w:rsidP="005429A7">
      <w:r>
        <w:t>assistance from the clerical secretary of the Faculty Senate and the Office of Institutional</w:t>
      </w:r>
    </w:p>
    <w:p w14:paraId="229CEED4" w14:textId="77777777" w:rsidR="005429A7" w:rsidRDefault="005429A7" w:rsidP="005429A7">
      <w:r>
        <w:t xml:space="preserve">Research and Assessment. Each January, the clerical secretary of the Faculty Senate shall </w:t>
      </w:r>
      <w:proofErr w:type="gramStart"/>
      <w:r>
        <w:t>notify</w:t>
      </w:r>
      <w:proofErr w:type="gramEnd"/>
    </w:p>
    <w:p w14:paraId="7982FC93" w14:textId="77777777" w:rsidR="005429A7" w:rsidRDefault="005429A7" w:rsidP="005429A7">
      <w:r>
        <w:t xml:space="preserve">the Faculty Senate President-Elect of the number of positions to be filled in the </w:t>
      </w:r>
      <w:proofErr w:type="gramStart"/>
      <w:r>
        <w:t>forthcoming</w:t>
      </w:r>
      <w:proofErr w:type="gramEnd"/>
    </w:p>
    <w:p w14:paraId="31209122" w14:textId="77777777" w:rsidR="005429A7" w:rsidRDefault="005429A7" w:rsidP="005429A7">
      <w:r>
        <w:t>election based on information received by him or her from the Office of Institutional Research</w:t>
      </w:r>
    </w:p>
    <w:p w14:paraId="496C973F" w14:textId="77777777" w:rsidR="005429A7" w:rsidRDefault="005429A7" w:rsidP="005429A7">
      <w:r>
        <w:t xml:space="preserve">and Assessment. The elected faculty members from each caucus shall serve as a </w:t>
      </w:r>
      <w:proofErr w:type="gramStart"/>
      <w:r>
        <w:t>nominations</w:t>
      </w:r>
      <w:proofErr w:type="gramEnd"/>
    </w:p>
    <w:p w14:paraId="65F33A2E" w14:textId="77777777" w:rsidR="005429A7" w:rsidRDefault="005429A7" w:rsidP="005429A7">
      <w:r>
        <w:t>subcommittee of the Faculty Senate Committee on Nominations and Appointments for the</w:t>
      </w:r>
    </w:p>
    <w:p w14:paraId="3F0BDEF0" w14:textId="77777777" w:rsidR="005429A7" w:rsidRDefault="005429A7" w:rsidP="005429A7">
      <w:r>
        <w:t xml:space="preserve">respective college, unit, or division represented by the caucus. The caucus members shall call </w:t>
      </w:r>
      <w:proofErr w:type="gramStart"/>
      <w:r>
        <w:t>for</w:t>
      </w:r>
      <w:proofErr w:type="gramEnd"/>
    </w:p>
    <w:p w14:paraId="45746A10" w14:textId="77777777" w:rsidR="005429A7" w:rsidRDefault="005429A7" w:rsidP="005429A7">
      <w:r>
        <w:t>and receive nominations from faculty in their respective colleges, units, or divisions. The</w:t>
      </w:r>
    </w:p>
    <w:p w14:paraId="1E15CF97" w14:textId="77777777" w:rsidR="005429A7" w:rsidRDefault="005429A7" w:rsidP="005429A7">
      <w:r>
        <w:t>members of each caucus shall meet to select from nominees the appropriate number of</w:t>
      </w:r>
    </w:p>
    <w:p w14:paraId="45C99D49" w14:textId="77777777" w:rsidR="005429A7" w:rsidRDefault="005429A7" w:rsidP="005429A7">
      <w:r>
        <w:t xml:space="preserve">candidates to stand for election in their college, unit, or division. There shall be at least </w:t>
      </w:r>
      <w:proofErr w:type="gramStart"/>
      <w:r>
        <w:t>two</w:t>
      </w:r>
      <w:proofErr w:type="gramEnd"/>
    </w:p>
    <w:p w14:paraId="62A3D3A8" w14:textId="77777777" w:rsidR="005429A7" w:rsidRDefault="005429A7" w:rsidP="005429A7">
      <w:r>
        <w:t xml:space="preserve">candidates listed on the ballot for each seat to be filled through the annual election, </w:t>
      </w:r>
      <w:proofErr w:type="gramStart"/>
      <w:r>
        <w:t>absent</w:t>
      </w:r>
      <w:proofErr w:type="gramEnd"/>
    </w:p>
    <w:p w14:paraId="41FBC194" w14:textId="77777777" w:rsidR="005429A7" w:rsidRDefault="005429A7" w:rsidP="005429A7">
      <w:r>
        <w:t>extraordinary circumstances. Nominations will be submitted by February 15 before April 1. The</w:t>
      </w:r>
    </w:p>
    <w:p w14:paraId="723E13AB" w14:textId="77777777" w:rsidR="005429A7" w:rsidRDefault="005429A7" w:rsidP="005429A7">
      <w:r>
        <w:lastRenderedPageBreak/>
        <w:t xml:space="preserve">Committee on Nominations and Appointments shall collect the names of all nominees to </w:t>
      </w:r>
      <w:proofErr w:type="gramStart"/>
      <w:r>
        <w:t>be</w:t>
      </w:r>
      <w:proofErr w:type="gramEnd"/>
    </w:p>
    <w:p w14:paraId="52857D35" w14:textId="77777777" w:rsidR="005429A7" w:rsidRDefault="005429A7" w:rsidP="005429A7">
      <w:r>
        <w:t>included on the ballot, together with a brief biography or statement for each, and shall set the</w:t>
      </w:r>
    </w:p>
    <w:p w14:paraId="66213E48" w14:textId="77777777" w:rsidR="005429A7" w:rsidRDefault="005429A7" w:rsidP="005429A7">
      <w:r>
        <w:t>time and procedures for voting. All elections shall be conducted by secret ballot. The votes shall</w:t>
      </w:r>
    </w:p>
    <w:p w14:paraId="245F3CCE" w14:textId="77777777" w:rsidR="005429A7" w:rsidRDefault="005429A7" w:rsidP="005429A7">
      <w:r>
        <w:t>be taken and counted electronically or, in the absence of electronic voting, shall be taken in the</w:t>
      </w:r>
    </w:p>
    <w:p w14:paraId="74AC6CD8" w14:textId="77777777" w:rsidR="005429A7" w:rsidRDefault="005429A7" w:rsidP="005429A7">
      <w:r>
        <w:t xml:space="preserve">caucus and reported to the President- Elect by the caucus chair. All elections shall be </w:t>
      </w:r>
      <w:proofErr w:type="gramStart"/>
      <w:r>
        <w:t>completed</w:t>
      </w:r>
      <w:proofErr w:type="gramEnd"/>
    </w:p>
    <w:p w14:paraId="15D89BA6" w14:textId="77777777" w:rsidR="005429A7" w:rsidRDefault="005429A7" w:rsidP="005429A7">
      <w:r>
        <w:t>before April 1 May 1 each year.</w:t>
      </w:r>
    </w:p>
    <w:p w14:paraId="31D7E87A" w14:textId="77777777" w:rsidR="005429A7" w:rsidRDefault="005429A7" w:rsidP="005429A7">
      <w:r>
        <w:t>Article II. Section 1. F. Second Paragraph</w:t>
      </w:r>
    </w:p>
    <w:p w14:paraId="42FE5A80" w14:textId="77777777" w:rsidR="005429A7" w:rsidRDefault="005429A7" w:rsidP="005429A7">
      <w:r>
        <w:t>Also, one elected faculty member shall represent the UT Extension at the UTIA. Other than the</w:t>
      </w:r>
    </w:p>
    <w:p w14:paraId="32E2B399" w14:textId="77777777" w:rsidR="005429A7" w:rsidRDefault="005429A7" w:rsidP="005429A7">
      <w:r>
        <w:t xml:space="preserve">UT Extension, </w:t>
      </w:r>
      <w:proofErr w:type="spellStart"/>
      <w:r>
        <w:t>tThe</w:t>
      </w:r>
      <w:proofErr w:type="spellEnd"/>
      <w:r>
        <w:t xml:space="preserve"> colleges, units, and divisions represented on the Faculty Senate include:</w:t>
      </w:r>
    </w:p>
    <w:p w14:paraId="3E10B8EB" w14:textId="77777777" w:rsidR="005429A7" w:rsidRDefault="005429A7" w:rsidP="005429A7">
      <w:proofErr w:type="spellStart"/>
      <w:r>
        <w:t>Agricultureal</w:t>
      </w:r>
      <w:proofErr w:type="spellEnd"/>
      <w:r>
        <w:t xml:space="preserve"> Sciences and Natural Resources (Resident Instruction and Experiment Station</w:t>
      </w:r>
    </w:p>
    <w:p w14:paraId="2292DC06" w14:textId="77777777" w:rsidR="005429A7" w:rsidRDefault="005429A7" w:rsidP="005429A7">
      <w:r>
        <w:t xml:space="preserve">Herbert College, </w:t>
      </w:r>
      <w:proofErr w:type="spellStart"/>
      <w:r>
        <w:t>AgResearch</w:t>
      </w:r>
      <w:proofErr w:type="spellEnd"/>
      <w:r>
        <w:t>, and UT Extension); Architecture and Design; Arts and Sciences</w:t>
      </w:r>
    </w:p>
    <w:p w14:paraId="770FA50C" w14:textId="77777777" w:rsidR="005429A7" w:rsidRDefault="005429A7" w:rsidP="005429A7">
      <w:r>
        <w:t>(</w:t>
      </w:r>
      <w:proofErr w:type="gramStart"/>
      <w:r>
        <w:t>divided</w:t>
      </w:r>
      <w:proofErr w:type="gramEnd"/>
      <w:r>
        <w:t xml:space="preserve"> into three divisional caucuses representing the social sciences, natural sciences, and</w:t>
      </w:r>
    </w:p>
    <w:p w14:paraId="2E3BB984" w14:textId="77777777" w:rsidR="005429A7" w:rsidRDefault="005429A7" w:rsidP="005429A7">
      <w:r>
        <w:t>humanities); Haslam College of Business Administration; Communication and Information</w:t>
      </w:r>
    </w:p>
    <w:p w14:paraId="4448D60B" w14:textId="77777777" w:rsidR="005429A7" w:rsidRDefault="005429A7" w:rsidP="005429A7">
      <w:r>
        <w:t xml:space="preserve">Science; Education, Health and Human Sciences; Tickle College of Engineering; </w:t>
      </w:r>
      <w:proofErr w:type="gramStart"/>
      <w:r>
        <w:t>Law;</w:t>
      </w:r>
      <w:proofErr w:type="gramEnd"/>
    </w:p>
    <w:p w14:paraId="39483CB6" w14:textId="77777777" w:rsidR="005429A7" w:rsidRDefault="005429A7" w:rsidP="005429A7">
      <w:r>
        <w:t>Libraries; Nursing; ROTC; Social Work; UTSI; and Veterinary Medicine. The elected members</w:t>
      </w:r>
    </w:p>
    <w:p w14:paraId="234DEE5B" w14:textId="77777777" w:rsidR="005429A7" w:rsidRDefault="005429A7" w:rsidP="005429A7">
      <w:r>
        <w:t>and alternates from each of these colleges, units, or divisions constitute a caucus.</w:t>
      </w:r>
    </w:p>
    <w:p w14:paraId="1633A47B" w14:textId="77777777" w:rsidR="005429A7" w:rsidRDefault="005429A7" w:rsidP="005429A7"/>
    <w:p w14:paraId="7FBDE389" w14:textId="77777777" w:rsidR="005429A7" w:rsidRPr="005429A7" w:rsidRDefault="005429A7" w:rsidP="005429A7">
      <w:pPr>
        <w:rPr>
          <w:b/>
          <w:bCs/>
        </w:rPr>
      </w:pPr>
      <w:r w:rsidRPr="005429A7">
        <w:rPr>
          <w:b/>
          <w:bCs/>
        </w:rPr>
        <w:t>May 2022</w:t>
      </w:r>
    </w:p>
    <w:p w14:paraId="32CEEDBD" w14:textId="77777777" w:rsidR="005429A7" w:rsidRDefault="005429A7" w:rsidP="005429A7">
      <w:r>
        <w:t>1. There are minor typographical fixes and clarifications throughout the document, including</w:t>
      </w:r>
    </w:p>
    <w:p w14:paraId="478345F3" w14:textId="77777777" w:rsidR="005429A7" w:rsidRDefault="005429A7" w:rsidP="005429A7">
      <w:r>
        <w:t>the removal of all gendered pronouns.</w:t>
      </w:r>
    </w:p>
    <w:p w14:paraId="121F5066" w14:textId="77777777" w:rsidR="005429A7" w:rsidRDefault="005429A7" w:rsidP="005429A7">
      <w:r>
        <w:t>2. Many of the functions that used to be performed by individual Faculty Senate officers are</w:t>
      </w:r>
    </w:p>
    <w:p w14:paraId="565C19B7" w14:textId="77777777" w:rsidR="005429A7" w:rsidRDefault="005429A7" w:rsidP="005429A7">
      <w:r>
        <w:t>now done jointly by the President, President-Elect, and Past-President, thus an abbreviation for</w:t>
      </w:r>
    </w:p>
    <w:p w14:paraId="26537852" w14:textId="77777777" w:rsidR="005429A7" w:rsidRDefault="005429A7" w:rsidP="005429A7">
      <w:r>
        <w:t>the “Faculty Senate Leadership Team (FSLT)” is defined and used throughout. Page 2.</w:t>
      </w:r>
    </w:p>
    <w:p w14:paraId="6B3B9869" w14:textId="77777777" w:rsidR="005429A7" w:rsidRDefault="005429A7" w:rsidP="005429A7">
      <w:r>
        <w:t>3. We clarified the definitions of caucus chair, caucus, and constituency on the bottom of page 2.</w:t>
      </w:r>
    </w:p>
    <w:p w14:paraId="6852DDF1" w14:textId="77777777" w:rsidR="005429A7" w:rsidRDefault="005429A7" w:rsidP="005429A7">
      <w:r>
        <w:t>4. We removed the over-specification of types of faculty appointments and inserted a more</w:t>
      </w:r>
    </w:p>
    <w:p w14:paraId="4E1952AC" w14:textId="77777777" w:rsidR="005429A7" w:rsidRDefault="005429A7" w:rsidP="005429A7">
      <w:r>
        <w:t>broad “full or continuing part-time appointments at any faculty rank.” Page 2.</w:t>
      </w:r>
    </w:p>
    <w:p w14:paraId="3C856E72" w14:textId="77777777" w:rsidR="005429A7" w:rsidRDefault="005429A7" w:rsidP="005429A7">
      <w:r>
        <w:t xml:space="preserve">5. We clarified the role and selection of alternates in the document. It is now up to the </w:t>
      </w:r>
      <w:proofErr w:type="gramStart"/>
      <w:r>
        <w:t>caucus</w:t>
      </w:r>
      <w:proofErr w:type="gramEnd"/>
    </w:p>
    <w:p w14:paraId="65EADCB6" w14:textId="77777777" w:rsidR="005429A7" w:rsidRDefault="005429A7" w:rsidP="005429A7">
      <w:r>
        <w:t xml:space="preserve">chairs or caucus to select alternates (not every unit elects them). We have clarified that their </w:t>
      </w:r>
      <w:proofErr w:type="gramStart"/>
      <w:r>
        <w:t>role</w:t>
      </w:r>
      <w:proofErr w:type="gramEnd"/>
    </w:p>
    <w:p w14:paraId="7E220F06" w14:textId="77777777" w:rsidR="005429A7" w:rsidRDefault="005429A7" w:rsidP="005429A7">
      <w:r>
        <w:t>is to serve when a Faculty Senator will miss a meeting and that their term is for one year. They</w:t>
      </w:r>
    </w:p>
    <w:p w14:paraId="7BA7625F" w14:textId="77777777" w:rsidR="005429A7" w:rsidRDefault="005429A7" w:rsidP="005429A7">
      <w:r>
        <w:t>can serve as members of committees if they desire. (</w:t>
      </w:r>
      <w:proofErr w:type="gramStart"/>
      <w:r>
        <w:t>page</w:t>
      </w:r>
      <w:proofErr w:type="gramEnd"/>
      <w:r>
        <w:t xml:space="preserve"> 3)</w:t>
      </w:r>
    </w:p>
    <w:p w14:paraId="5F75C6D4" w14:textId="77777777" w:rsidR="005429A7" w:rsidRDefault="005429A7" w:rsidP="005429A7">
      <w:r>
        <w:t>6. The apportionment verbiage was confusing, so we clarified it to be any part-time faculty at</w:t>
      </w:r>
    </w:p>
    <w:p w14:paraId="445997A5" w14:textId="77777777" w:rsidR="005429A7" w:rsidRDefault="005429A7" w:rsidP="005429A7">
      <w:r>
        <w:t xml:space="preserve">20% FTE or above, combined into FT equivalents, and then combined with full-time faculty </w:t>
      </w:r>
      <w:proofErr w:type="gramStart"/>
      <w:r>
        <w:t>is</w:t>
      </w:r>
      <w:proofErr w:type="gramEnd"/>
    </w:p>
    <w:p w14:paraId="3C1B6C9C" w14:textId="77777777" w:rsidR="005429A7" w:rsidRDefault="005429A7" w:rsidP="005429A7">
      <w:r>
        <w:t>the number used for apportionment in the Caucus. Page 3. We also added a more complete list of</w:t>
      </w:r>
    </w:p>
    <w:p w14:paraId="03226415" w14:textId="77777777" w:rsidR="005429A7" w:rsidRDefault="005429A7" w:rsidP="005429A7">
      <w:r>
        <w:t>how those numbers align with representative numbers as an Appendix.</w:t>
      </w:r>
    </w:p>
    <w:p w14:paraId="59663113" w14:textId="77777777" w:rsidR="005429A7" w:rsidRDefault="005429A7" w:rsidP="005429A7">
      <w:r>
        <w:t>7. We clarified the nomination and election process to reflect what we actually do. Page 4.</w:t>
      </w:r>
    </w:p>
    <w:p w14:paraId="40758FA1" w14:textId="77777777" w:rsidR="005429A7" w:rsidRDefault="005429A7" w:rsidP="005429A7">
      <w:r>
        <w:t>8. We added the option to adjust meeting modality with the consultation of the Senate, and</w:t>
      </w:r>
    </w:p>
    <w:p w14:paraId="7913E947" w14:textId="77777777" w:rsidR="005429A7" w:rsidRDefault="005429A7" w:rsidP="005429A7">
      <w:r>
        <w:t>added an electronic voting option. Page 5.</w:t>
      </w:r>
    </w:p>
    <w:p w14:paraId="0BE9482D" w14:textId="77777777" w:rsidR="005429A7" w:rsidRDefault="005429A7" w:rsidP="005429A7">
      <w:r>
        <w:t>9. We changed the order of business to put approval of minutes first, followed by reports.</w:t>
      </w:r>
    </w:p>
    <w:p w14:paraId="0F8291BC" w14:textId="77777777" w:rsidR="005429A7" w:rsidRDefault="005429A7" w:rsidP="005429A7">
      <w:r>
        <w:t>Page 6.</w:t>
      </w:r>
    </w:p>
    <w:p w14:paraId="1F1D934B" w14:textId="77777777" w:rsidR="005429A7" w:rsidRDefault="005429A7" w:rsidP="005429A7">
      <w:r>
        <w:t>10. Clarified how to replace chairs who cannot complete a term. Page 7.</w:t>
      </w:r>
    </w:p>
    <w:p w14:paraId="4CA86E5A" w14:textId="77777777" w:rsidR="005429A7" w:rsidRDefault="005429A7" w:rsidP="005429A7">
      <w:r>
        <w:t>11. Clarified that at-large Executive Council members are appointed by the FSLT, and that only</w:t>
      </w:r>
    </w:p>
    <w:p w14:paraId="749E3ED2" w14:textId="77777777" w:rsidR="005429A7" w:rsidRDefault="005429A7" w:rsidP="005429A7">
      <w:r>
        <w:t>one member of a co-chair of a committee or council is a voting member. Page 8.</w:t>
      </w:r>
    </w:p>
    <w:p w14:paraId="75DCED1B" w14:textId="77777777" w:rsidR="005429A7" w:rsidRDefault="005429A7" w:rsidP="005429A7">
      <w:r>
        <w:t>12. Changed the number of faculty senators needed for each faculty senate committee to say “up</w:t>
      </w:r>
    </w:p>
    <w:p w14:paraId="37811786" w14:textId="77777777" w:rsidR="005429A7" w:rsidRDefault="005429A7" w:rsidP="005429A7">
      <w:r>
        <w:t xml:space="preserve">to…x”. This gives us flexibility in making assignments to other campus committees while </w:t>
      </w:r>
      <w:proofErr w:type="gramStart"/>
      <w:r>
        <w:t>still</w:t>
      </w:r>
      <w:proofErr w:type="gramEnd"/>
    </w:p>
    <w:p w14:paraId="6E704D1D" w14:textId="77777777" w:rsidR="005429A7" w:rsidRDefault="005429A7" w:rsidP="005429A7">
      <w:r>
        <w:t>filling our standing committees. (Throughout Section 2)</w:t>
      </w:r>
    </w:p>
    <w:p w14:paraId="654B3EC7" w14:textId="77777777" w:rsidR="005429A7" w:rsidRDefault="005429A7" w:rsidP="005429A7">
      <w:r>
        <w:t>13. Added the UTK Board of Trustee’s Committee on Education, Research, and Service to the</w:t>
      </w:r>
    </w:p>
    <w:p w14:paraId="12B4520E" w14:textId="77777777" w:rsidR="005429A7" w:rsidRDefault="005429A7" w:rsidP="005429A7">
      <w:r>
        <w:lastRenderedPageBreak/>
        <w:t>University / System Relations Committee. Page 15.</w:t>
      </w:r>
    </w:p>
    <w:p w14:paraId="2ABC9CEF" w14:textId="77777777" w:rsidR="005429A7" w:rsidRDefault="005429A7" w:rsidP="005429A7">
      <w:r>
        <w:t>14. Added the Immediate Past President to the list of Officers and clarified how to replace a</w:t>
      </w:r>
    </w:p>
    <w:p w14:paraId="20DD38FE" w14:textId="77777777" w:rsidR="005429A7" w:rsidRDefault="005429A7" w:rsidP="005429A7">
      <w:r>
        <w:t>president who will not serve as Immediate Past President. Page 16.</w:t>
      </w:r>
    </w:p>
    <w:p w14:paraId="61E03CA4" w14:textId="77777777" w:rsidR="005429A7" w:rsidRDefault="005429A7" w:rsidP="005429A7">
      <w:r>
        <w:t>15. We changed several titles: The Faculty Senate Administrative Assistant was called “Clerical</w:t>
      </w:r>
    </w:p>
    <w:p w14:paraId="72834DA5" w14:textId="77777777" w:rsidR="005429A7" w:rsidRDefault="005429A7" w:rsidP="005429A7">
      <w:r>
        <w:t>Secretary” in the By-Laws and we have changed that to “Administrative Assistant</w:t>
      </w:r>
      <w:proofErr w:type="gramStart"/>
      <w:r>
        <w:t>”;</w:t>
      </w:r>
      <w:proofErr w:type="gramEnd"/>
    </w:p>
    <w:p w14:paraId="3246ACA0" w14:textId="77777777" w:rsidR="005429A7" w:rsidRDefault="005429A7" w:rsidP="005429A7">
      <w:r>
        <w:t xml:space="preserve">“Information Officer” has been changed to “Communication Officer”; “Secretary” has </w:t>
      </w:r>
      <w:proofErr w:type="gramStart"/>
      <w:r>
        <w:t>been</w:t>
      </w:r>
      <w:proofErr w:type="gramEnd"/>
    </w:p>
    <w:p w14:paraId="5C594F5D" w14:textId="77777777" w:rsidR="005429A7" w:rsidRDefault="005429A7" w:rsidP="005429A7">
      <w:r>
        <w:t>changed to “Recording Secretary”; we also clarified the Communication Officer and Recording</w:t>
      </w:r>
    </w:p>
    <w:p w14:paraId="6946896F" w14:textId="77777777" w:rsidR="005429A7" w:rsidRDefault="005429A7" w:rsidP="005429A7">
      <w:r>
        <w:t>Secretary job descriptions slightly to reflect what they actually do. Page 17.</w:t>
      </w:r>
    </w:p>
    <w:p w14:paraId="521361AE" w14:textId="77777777" w:rsidR="005429A7" w:rsidRDefault="005429A7" w:rsidP="005429A7">
      <w:r>
        <w:t>16. Made minor changes to the Benefits and Professional Development committee description as</w:t>
      </w:r>
    </w:p>
    <w:p w14:paraId="66D47F15" w14:textId="2EF38E49" w:rsidR="0013263F" w:rsidRPr="0013263F" w:rsidRDefault="005429A7" w:rsidP="005429A7">
      <w:r>
        <w:t>suggested by the Chair. Page</w:t>
      </w:r>
      <w:r>
        <w:t xml:space="preserve"> 9. </w:t>
      </w:r>
    </w:p>
    <w:p w14:paraId="7EE70EB0" w14:textId="77777777" w:rsidR="0013263F" w:rsidRDefault="0013263F" w:rsidP="0013263F"/>
    <w:p w14:paraId="0597597F" w14:textId="688966B4" w:rsidR="005429A7" w:rsidRDefault="005429A7" w:rsidP="0013263F">
      <w:r>
        <w:rPr>
          <w:b/>
          <w:bCs/>
        </w:rPr>
        <w:t>May 1, 2023</w:t>
      </w:r>
    </w:p>
    <w:p w14:paraId="08AC4EC5" w14:textId="77777777" w:rsidR="005429A7" w:rsidRPr="005429A7" w:rsidRDefault="005429A7" w:rsidP="005429A7">
      <w:r w:rsidRPr="005429A7">
        <w:t>Changing the title from “Immediate Past President” to “Past President” for accuracy and succinctness, (II.1), (IV.3)</w:t>
      </w:r>
    </w:p>
    <w:p w14:paraId="5556A059" w14:textId="77777777" w:rsidR="005429A7" w:rsidRPr="005429A7" w:rsidRDefault="005429A7" w:rsidP="005429A7">
      <w:r w:rsidRPr="005429A7">
        <w:t>Simplification and clarification of By-Law verbiage (especially around what a caucus is [all faculty members in that unit]), (II.1.A), (II.1.D), (II.2.B.8), (III.1), (IV.2), </w:t>
      </w:r>
    </w:p>
    <w:p w14:paraId="77526CCA" w14:textId="77777777" w:rsidR="005429A7" w:rsidRPr="005429A7" w:rsidRDefault="005429A7" w:rsidP="005429A7">
      <w:r w:rsidRPr="005429A7">
        <w:t>Adding two new units with faculty who will have representatives in the 2023-2024 academic year: Baker School of Public Policy and Public Affairs (“Baker School”) and the College of Music, (II.1.A)</w:t>
      </w:r>
    </w:p>
    <w:p w14:paraId="30248841" w14:textId="77777777" w:rsidR="005429A7" w:rsidRPr="005429A7" w:rsidRDefault="005429A7" w:rsidP="005429A7">
      <w:r w:rsidRPr="005429A7">
        <w:t>Expanding the shared governance representation to the Graduate Student Senate president and the President of the Exempt Staff Council (was previously only the Student Government Association President), (II.1.C)</w:t>
      </w:r>
    </w:p>
    <w:p w14:paraId="048BFDA8" w14:textId="77777777" w:rsidR="005429A7" w:rsidRPr="005429A7" w:rsidRDefault="005429A7" w:rsidP="005429A7">
      <w:r w:rsidRPr="005429A7">
        <w:t>Change in number of calendar days to receive information for a committee report to align with current practice, (II.2.B.6)</w:t>
      </w:r>
    </w:p>
    <w:p w14:paraId="098ED9EC" w14:textId="77777777" w:rsidR="005429A7" w:rsidRPr="005429A7" w:rsidRDefault="005429A7" w:rsidP="005429A7">
      <w:r w:rsidRPr="005429A7">
        <w:t>Changing Order of Business to current practice, (II.2.B.7)</w:t>
      </w:r>
    </w:p>
    <w:p w14:paraId="484AD593" w14:textId="77777777" w:rsidR="005429A7" w:rsidRPr="005429A7" w:rsidRDefault="005429A7" w:rsidP="005429A7">
      <w:r w:rsidRPr="005429A7">
        <w:t>Change to work with either old or new committee structure (specifically removing mention of Nominations and Appointments committee and just saying “caucus chairs”, (II.2.B.9), (III.1), (III.1)</w:t>
      </w:r>
    </w:p>
    <w:p w14:paraId="79F053FF" w14:textId="77777777" w:rsidR="005429A7" w:rsidRPr="005429A7" w:rsidRDefault="005429A7" w:rsidP="005429A7">
      <w:r w:rsidRPr="005429A7">
        <w:t>Removed specific month that we hold elections, (II.2.B.10)</w:t>
      </w:r>
    </w:p>
    <w:p w14:paraId="13D3578C" w14:textId="77777777" w:rsidR="005429A7" w:rsidRPr="005429A7" w:rsidRDefault="005429A7" w:rsidP="005429A7">
      <w:r w:rsidRPr="005429A7">
        <w:t>Explicitly added faculty reps to UFC, COIA, TUFS, and UTK Advisory to Executive Council since they are all “officers” as per Section IV.</w:t>
      </w:r>
    </w:p>
    <w:p w14:paraId="2DD25DB8" w14:textId="77777777" w:rsidR="005429A7" w:rsidRPr="005429A7" w:rsidRDefault="005429A7" w:rsidP="005429A7">
      <w:r w:rsidRPr="005429A7">
        <w:t>Reducing Appeals Committee from 18 to 14, (III.2.B)</w:t>
      </w:r>
    </w:p>
    <w:p w14:paraId="7A6216BC" w14:textId="77777777" w:rsidR="005429A7" w:rsidRPr="005429A7" w:rsidRDefault="005429A7" w:rsidP="005429A7">
      <w:r w:rsidRPr="005429A7">
        <w:t>Changing how student athletes are appointed for the Athletics committee, added COIA as ex-officio to this committee (III.2.C)</w:t>
      </w:r>
    </w:p>
    <w:p w14:paraId="200F21A9" w14:textId="77777777" w:rsidR="005429A7" w:rsidRPr="005429A7" w:rsidRDefault="005429A7" w:rsidP="005429A7">
      <w:r w:rsidRPr="005429A7">
        <w:t>Adding the Associate Vice Chancellor for Human Resources as ex-officio on the Benefits and Professional Development Committee, (III.2.D)</w:t>
      </w:r>
    </w:p>
    <w:p w14:paraId="7F8B1181" w14:textId="77777777" w:rsidR="005429A7" w:rsidRPr="005429A7" w:rsidRDefault="005429A7" w:rsidP="005429A7">
      <w:r w:rsidRPr="005429A7">
        <w:t>Adding the option for the Budget and Planning Committee chair to invite non-Senators to join the committee to represent more units across campus; editing the former ex-officio to the official title; adding that the committee will interface with OIRA to conduct salary analyses; (III.2.E); Adding verbiage about the Budget and Planning Committee’s representation on the institutional budget advisory review committee, (III.2.E)</w:t>
      </w:r>
    </w:p>
    <w:p w14:paraId="152B7C26" w14:textId="77777777" w:rsidR="005429A7" w:rsidRPr="005429A7" w:rsidRDefault="005429A7" w:rsidP="005429A7">
      <w:r w:rsidRPr="005429A7">
        <w:t>Clarifying that the Committee for Nominations and Appointments should also seek 2 nominees for COIA, (III.2.F)</w:t>
      </w:r>
    </w:p>
    <w:p w14:paraId="40468211" w14:textId="77777777" w:rsidR="005429A7" w:rsidRPr="005429A7" w:rsidRDefault="005429A7" w:rsidP="005429A7">
      <w:r w:rsidRPr="005429A7">
        <w:t>Changed the liaisons to the Diversity and Inclusion committee to reflect current practice; added one activity; added the Vice Chancellor for Diversity and Engagement as ex-officio, (II.2.G)</w:t>
      </w:r>
    </w:p>
    <w:p w14:paraId="6BF88BDB" w14:textId="77777777" w:rsidR="005429A7" w:rsidRPr="005429A7" w:rsidRDefault="005429A7" w:rsidP="005429A7">
      <w:r w:rsidRPr="005429A7">
        <w:lastRenderedPageBreak/>
        <w:t xml:space="preserve">Added an activity currently undertaken by the Faculty Affairs Committee (department by-laws and review of system policy </w:t>
      </w:r>
      <w:proofErr w:type="gramStart"/>
      <w:r w:rsidRPr="005429A7">
        <w:t>changes, and</w:t>
      </w:r>
      <w:proofErr w:type="gramEnd"/>
      <w:r w:rsidRPr="005429A7">
        <w:t xml:space="preserve"> added the Vice Provost for Faculty Affairs as ex-officio on the committee, (II.2.H)</w:t>
      </w:r>
    </w:p>
    <w:p w14:paraId="391A4DEA" w14:textId="77777777" w:rsidR="005429A7" w:rsidRPr="005429A7" w:rsidRDefault="005429A7" w:rsidP="005429A7">
      <w:r w:rsidRPr="005429A7">
        <w:t>In the Graduate Council, changed the verbiage to say “colleges and intercollegiate programs”, added two non-voting Faculty Senate representatives to the Council, added the Vice Provost and Dean of the Graduate School as ex-officio, clarified the sequence of leadership positions for the Chair, removed the requirement for minutes to be approved by the Executive Council before moving to the Senate (to allow them more meetings per year); (II.2.I)</w:t>
      </w:r>
    </w:p>
    <w:p w14:paraId="412BDF80" w14:textId="77777777" w:rsidR="005429A7" w:rsidRPr="005429A7" w:rsidRDefault="005429A7" w:rsidP="005429A7">
      <w:r w:rsidRPr="005429A7">
        <w:t>Refined the description of the Libraries and IT committee as per the chair’s request, (II.2.J).</w:t>
      </w:r>
    </w:p>
    <w:p w14:paraId="4B2A1501" w14:textId="77777777" w:rsidR="005429A7" w:rsidRPr="005429A7" w:rsidRDefault="005429A7" w:rsidP="005429A7">
      <w:r w:rsidRPr="005429A7">
        <w:t xml:space="preserve">Almost complete re-write of the Research Council description to better align with what they do, (II.2.L); this includes clarification about the awards they select. Added Vice Provost of International Affairs (or designee) as </w:t>
      </w:r>
      <w:proofErr w:type="gramStart"/>
      <w:r w:rsidRPr="005429A7">
        <w:t>a potential ex-officio</w:t>
      </w:r>
      <w:proofErr w:type="gramEnd"/>
      <w:r w:rsidRPr="005429A7">
        <w:t>.</w:t>
      </w:r>
    </w:p>
    <w:p w14:paraId="2874A999" w14:textId="77777777" w:rsidR="005429A7" w:rsidRPr="005429A7" w:rsidRDefault="005429A7" w:rsidP="005429A7">
      <w:r w:rsidRPr="005429A7">
        <w:t>Added the indication that the Teaching and Learning Council will include representation from as many units as possible, re-worked ex-</w:t>
      </w:r>
      <w:proofErr w:type="spellStart"/>
      <w:r w:rsidRPr="005429A7">
        <w:t>officios</w:t>
      </w:r>
      <w:proofErr w:type="spellEnd"/>
      <w:r w:rsidRPr="005429A7">
        <w:t>, and removed a specific activity that the Council has not been doing, (II.2.M)</w:t>
      </w:r>
    </w:p>
    <w:p w14:paraId="1E9B0B15" w14:textId="77777777" w:rsidR="005429A7" w:rsidRPr="005429A7" w:rsidRDefault="005429A7" w:rsidP="005429A7">
      <w:r w:rsidRPr="005429A7">
        <w:t>In the Undergraduate Council description, added two non-voting Faculty Senate representatives to the body, clarified sequence of leadership positions, and removed requirement for the minutes to be approved by Executive Council before Senate, (II.2.N)</w:t>
      </w:r>
    </w:p>
    <w:p w14:paraId="3D04D675" w14:textId="77777777" w:rsidR="005429A7" w:rsidRPr="005429A7" w:rsidRDefault="005429A7" w:rsidP="005429A7">
      <w:r w:rsidRPr="005429A7">
        <w:t>Added link with Vice President of Government Relations as needed to Systems Relations committee, added faculty TUFS and UTK Advisory reps as ex-officio to committee (II.2.O)</w:t>
      </w:r>
    </w:p>
    <w:p w14:paraId="7DA41852" w14:textId="77777777" w:rsidR="005429A7" w:rsidRPr="005429A7" w:rsidRDefault="005429A7" w:rsidP="005429A7">
      <w:r w:rsidRPr="005429A7">
        <w:t>Added statement concerning shared governance to President duties (IV.1)</w:t>
      </w:r>
    </w:p>
    <w:p w14:paraId="1B460F7B" w14:textId="77777777" w:rsidR="005429A7" w:rsidRPr="005429A7" w:rsidRDefault="005429A7" w:rsidP="005429A7">
      <w:r w:rsidRPr="005429A7">
        <w:t>Added a statement that the Past President serves on various committees as needed, (IV.3)</w:t>
      </w:r>
    </w:p>
    <w:p w14:paraId="69CCA7BD" w14:textId="77777777" w:rsidR="005429A7" w:rsidRPr="005429A7" w:rsidRDefault="005429A7" w:rsidP="005429A7">
      <w:r w:rsidRPr="005429A7">
        <w:t>Gave the Communications Officer an explicit charge to interface with caucus chairs to disseminate Senate information, (IV.6)</w:t>
      </w:r>
    </w:p>
    <w:p w14:paraId="6B4BF77E" w14:textId="77777777" w:rsidR="005429A7" w:rsidRPr="005429A7" w:rsidRDefault="005429A7" w:rsidP="005429A7">
      <w:r w:rsidRPr="005429A7">
        <w:t>Added a description of what the UFC position does, (IV.7)</w:t>
      </w:r>
    </w:p>
    <w:p w14:paraId="5C6283F3" w14:textId="77777777" w:rsidR="005429A7" w:rsidRPr="005429A7" w:rsidRDefault="005429A7" w:rsidP="005429A7">
      <w:r w:rsidRPr="005429A7">
        <w:t>Added a description of what TUFS is, clarified that they serve on exec and need to attend TUFS and report on meetings, changed term length to three years (IV.8)</w:t>
      </w:r>
    </w:p>
    <w:p w14:paraId="4A6CDFC3" w14:textId="77777777" w:rsidR="005429A7" w:rsidRPr="005429A7" w:rsidRDefault="005429A7" w:rsidP="005429A7">
      <w:r w:rsidRPr="005429A7">
        <w:t>Clarified that COIA sits on exec and changed term length to three years (IV.9)</w:t>
      </w:r>
    </w:p>
    <w:p w14:paraId="4DD1178D" w14:textId="77777777" w:rsidR="005429A7" w:rsidRPr="005429A7" w:rsidRDefault="005429A7" w:rsidP="005429A7">
      <w:r w:rsidRPr="005429A7">
        <w:t>Removed specific date from election of UTK Advisory Board, (IV.10) </w:t>
      </w:r>
    </w:p>
    <w:p w14:paraId="698162A6" w14:textId="5E5ACA29" w:rsidR="005429A7" w:rsidRPr="005429A7" w:rsidRDefault="005429A7" w:rsidP="005429A7">
      <w:r>
        <w:t>R</w:t>
      </w:r>
      <w:r w:rsidRPr="005429A7">
        <w:t xml:space="preserve">eplace entire section II with new committee </w:t>
      </w:r>
      <w:proofErr w:type="gramStart"/>
      <w:r w:rsidRPr="005429A7">
        <w:t>structure</w:t>
      </w:r>
      <w:proofErr w:type="gramEnd"/>
    </w:p>
    <w:p w14:paraId="7845A2F2" w14:textId="77777777" w:rsidR="005429A7" w:rsidRPr="005429A7" w:rsidRDefault="005429A7" w:rsidP="0013263F"/>
    <w:sectPr w:rsidR="005429A7" w:rsidRPr="0054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104EB"/>
    <w:multiLevelType w:val="multilevel"/>
    <w:tmpl w:val="BC5C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87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3F"/>
    <w:rsid w:val="0002400D"/>
    <w:rsid w:val="000371C8"/>
    <w:rsid w:val="000B4969"/>
    <w:rsid w:val="0013263F"/>
    <w:rsid w:val="001A4623"/>
    <w:rsid w:val="0023517F"/>
    <w:rsid w:val="00251E95"/>
    <w:rsid w:val="002B6979"/>
    <w:rsid w:val="002F6D2D"/>
    <w:rsid w:val="003B662C"/>
    <w:rsid w:val="003C4D49"/>
    <w:rsid w:val="003F2E02"/>
    <w:rsid w:val="004237C2"/>
    <w:rsid w:val="004336C2"/>
    <w:rsid w:val="004A353B"/>
    <w:rsid w:val="00525B1A"/>
    <w:rsid w:val="00536397"/>
    <w:rsid w:val="005429A7"/>
    <w:rsid w:val="00552F42"/>
    <w:rsid w:val="00553DDF"/>
    <w:rsid w:val="005C28DD"/>
    <w:rsid w:val="005C40E6"/>
    <w:rsid w:val="006365C2"/>
    <w:rsid w:val="00660A2D"/>
    <w:rsid w:val="00666609"/>
    <w:rsid w:val="006D72B1"/>
    <w:rsid w:val="00816F25"/>
    <w:rsid w:val="008569CC"/>
    <w:rsid w:val="008C0F6E"/>
    <w:rsid w:val="009D1461"/>
    <w:rsid w:val="009D5E3F"/>
    <w:rsid w:val="00A10B34"/>
    <w:rsid w:val="00A22E9F"/>
    <w:rsid w:val="00A33A8A"/>
    <w:rsid w:val="00A404C4"/>
    <w:rsid w:val="00A748E8"/>
    <w:rsid w:val="00AC5EDE"/>
    <w:rsid w:val="00B11A6C"/>
    <w:rsid w:val="00B42D5A"/>
    <w:rsid w:val="00B960AA"/>
    <w:rsid w:val="00BF54D7"/>
    <w:rsid w:val="00BF67B8"/>
    <w:rsid w:val="00CF7F28"/>
    <w:rsid w:val="00D013C6"/>
    <w:rsid w:val="00DE70F5"/>
    <w:rsid w:val="00E05DAA"/>
    <w:rsid w:val="00E738DC"/>
    <w:rsid w:val="00F102D6"/>
    <w:rsid w:val="00F53C71"/>
    <w:rsid w:val="00F974E6"/>
    <w:rsid w:val="00FB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26FDF"/>
  <w15:chartTrackingRefBased/>
  <w15:docId w15:val="{24CEF932-105D-CF44-B05F-3560930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5527">
      <w:bodyDiv w:val="1"/>
      <w:marLeft w:val="0"/>
      <w:marRight w:val="0"/>
      <w:marTop w:val="0"/>
      <w:marBottom w:val="0"/>
      <w:divBdr>
        <w:top w:val="none" w:sz="0" w:space="0" w:color="auto"/>
        <w:left w:val="none" w:sz="0" w:space="0" w:color="auto"/>
        <w:bottom w:val="none" w:sz="0" w:space="0" w:color="auto"/>
        <w:right w:val="none" w:sz="0" w:space="0" w:color="auto"/>
      </w:divBdr>
      <w:divsChild>
        <w:div w:id="951981001">
          <w:marLeft w:val="0"/>
          <w:marRight w:val="0"/>
          <w:marTop w:val="0"/>
          <w:marBottom w:val="0"/>
          <w:divBdr>
            <w:top w:val="none" w:sz="0" w:space="0" w:color="auto"/>
            <w:left w:val="none" w:sz="0" w:space="0" w:color="auto"/>
            <w:bottom w:val="none" w:sz="0" w:space="0" w:color="auto"/>
            <w:right w:val="none" w:sz="0" w:space="0" w:color="auto"/>
          </w:divBdr>
          <w:divsChild>
            <w:div w:id="1048728567">
              <w:marLeft w:val="0"/>
              <w:marRight w:val="0"/>
              <w:marTop w:val="0"/>
              <w:marBottom w:val="0"/>
              <w:divBdr>
                <w:top w:val="none" w:sz="0" w:space="0" w:color="auto"/>
                <w:left w:val="none" w:sz="0" w:space="0" w:color="auto"/>
                <w:bottom w:val="none" w:sz="0" w:space="0" w:color="auto"/>
                <w:right w:val="none" w:sz="0" w:space="0" w:color="auto"/>
              </w:divBdr>
              <w:divsChild>
                <w:div w:id="192616645">
                  <w:marLeft w:val="0"/>
                  <w:marRight w:val="0"/>
                  <w:marTop w:val="0"/>
                  <w:marBottom w:val="0"/>
                  <w:divBdr>
                    <w:top w:val="none" w:sz="0" w:space="0" w:color="auto"/>
                    <w:left w:val="none" w:sz="0" w:space="0" w:color="auto"/>
                    <w:bottom w:val="none" w:sz="0" w:space="0" w:color="auto"/>
                    <w:right w:val="none" w:sz="0" w:space="0" w:color="auto"/>
                  </w:divBdr>
                  <w:divsChild>
                    <w:div w:id="1702168513">
                      <w:marLeft w:val="0"/>
                      <w:marRight w:val="0"/>
                      <w:marTop w:val="0"/>
                      <w:marBottom w:val="0"/>
                      <w:divBdr>
                        <w:top w:val="none" w:sz="0" w:space="0" w:color="auto"/>
                        <w:left w:val="none" w:sz="0" w:space="0" w:color="auto"/>
                        <w:bottom w:val="none" w:sz="0" w:space="0" w:color="auto"/>
                        <w:right w:val="none" w:sz="0" w:space="0" w:color="auto"/>
                      </w:divBdr>
                      <w:divsChild>
                        <w:div w:id="6540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5690">
      <w:bodyDiv w:val="1"/>
      <w:marLeft w:val="0"/>
      <w:marRight w:val="0"/>
      <w:marTop w:val="0"/>
      <w:marBottom w:val="0"/>
      <w:divBdr>
        <w:top w:val="none" w:sz="0" w:space="0" w:color="auto"/>
        <w:left w:val="none" w:sz="0" w:space="0" w:color="auto"/>
        <w:bottom w:val="none" w:sz="0" w:space="0" w:color="auto"/>
        <w:right w:val="none" w:sz="0" w:space="0" w:color="auto"/>
      </w:divBdr>
    </w:div>
    <w:div w:id="1102191173">
      <w:bodyDiv w:val="1"/>
      <w:marLeft w:val="0"/>
      <w:marRight w:val="0"/>
      <w:marTop w:val="0"/>
      <w:marBottom w:val="0"/>
      <w:divBdr>
        <w:top w:val="none" w:sz="0" w:space="0" w:color="auto"/>
        <w:left w:val="none" w:sz="0" w:space="0" w:color="auto"/>
        <w:bottom w:val="none" w:sz="0" w:space="0" w:color="auto"/>
        <w:right w:val="none" w:sz="0" w:space="0" w:color="auto"/>
      </w:divBdr>
    </w:div>
    <w:div w:id="1768773173">
      <w:bodyDiv w:val="1"/>
      <w:marLeft w:val="0"/>
      <w:marRight w:val="0"/>
      <w:marTop w:val="0"/>
      <w:marBottom w:val="0"/>
      <w:divBdr>
        <w:top w:val="none" w:sz="0" w:space="0" w:color="auto"/>
        <w:left w:val="none" w:sz="0" w:space="0" w:color="auto"/>
        <w:bottom w:val="none" w:sz="0" w:space="0" w:color="auto"/>
        <w:right w:val="none" w:sz="0" w:space="0" w:color="auto"/>
      </w:divBdr>
    </w:div>
    <w:div w:id="20989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10467</Words>
  <Characters>59664</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Shipley, Jordan Rebekah</dc:creator>
  <cp:keywords/>
  <dc:description/>
  <cp:lastModifiedBy>Shipley, Jordan Rebekah</cp:lastModifiedBy>
  <cp:revision>1</cp:revision>
  <dcterms:created xsi:type="dcterms:W3CDTF">2023-08-21T14:26:00Z</dcterms:created>
  <dcterms:modified xsi:type="dcterms:W3CDTF">2023-08-21T14:47:00Z</dcterms:modified>
</cp:coreProperties>
</file>